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3019" w14:textId="7D2127E8" w:rsidR="00903EA9" w:rsidRDefault="00561A1D" w:rsidP="00903EA9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Urology archive</w:t>
      </w:r>
      <w:r w:rsidR="00A225F4">
        <w:rPr>
          <w:rFonts w:hint="cs"/>
          <w:sz w:val="48"/>
          <w:szCs w:val="48"/>
          <w:rtl/>
          <w:lang w:val="en-US"/>
        </w:rPr>
        <w:t xml:space="preserve"> </w:t>
      </w:r>
      <w:r w:rsidR="00903EA9">
        <w:rPr>
          <w:sz w:val="48"/>
          <w:szCs w:val="48"/>
          <w:lang w:val="en-US"/>
        </w:rPr>
        <w:t xml:space="preserve"> 5</w:t>
      </w:r>
      <w:r w:rsidR="00903EA9" w:rsidRPr="00903EA9">
        <w:rPr>
          <w:sz w:val="48"/>
          <w:szCs w:val="48"/>
          <w:vertAlign w:val="superscript"/>
          <w:lang w:val="en-US"/>
        </w:rPr>
        <w:t>th</w:t>
      </w:r>
      <w:r w:rsidR="00903EA9">
        <w:rPr>
          <w:sz w:val="48"/>
          <w:szCs w:val="48"/>
          <w:lang w:val="en-US"/>
        </w:rPr>
        <w:t xml:space="preserve"> year 2024</w:t>
      </w:r>
    </w:p>
    <w:p w14:paraId="3A06A9F6" w14:textId="77777777" w:rsidR="00561A1D" w:rsidRDefault="00561A1D">
      <w:pPr>
        <w:rPr>
          <w:sz w:val="48"/>
          <w:szCs w:val="48"/>
          <w:lang w:val="en-US"/>
        </w:rPr>
      </w:pPr>
    </w:p>
    <w:p w14:paraId="43614C3B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1.All of these are indications for surgery in BPH except? </w:t>
      </w:r>
    </w:p>
    <w:p w14:paraId="06B64D5A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Refractory urine retention </w:t>
      </w:r>
    </w:p>
    <w:p w14:paraId="1AC227FA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Recurrent uti and prostatis </w:t>
      </w:r>
    </w:p>
    <w:p w14:paraId="258450BA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Large prostate size </w:t>
      </w:r>
      <w:r w:rsidRPr="00126005">
        <w:rPr>
          <w:rFonts w:ascii="Apple Color Emoji" w:hAnsi="Apple Color Emoji" w:cs="Apple Color Emoji"/>
          <w:sz w:val="48"/>
          <w:szCs w:val="48"/>
          <w:lang w:val="en-US"/>
        </w:rPr>
        <w:t>✅️</w:t>
      </w:r>
    </w:p>
    <w:p w14:paraId="6019BE2B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Failure of medical therapy </w:t>
      </w:r>
    </w:p>
    <w:p w14:paraId="56A16637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--------</w:t>
      </w:r>
    </w:p>
    <w:p w14:paraId="08DB29B8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2. True about xanthogranulomatous pyelonephritis ? </w:t>
      </w:r>
    </w:p>
    <w:p w14:paraId="5ADC343C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Gas in perirenal and parenchyma</w:t>
      </w:r>
    </w:p>
    <w:p w14:paraId="4CCCCB12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Multiple cortical infarctions </w:t>
      </w:r>
      <w:r w:rsidRPr="00126005">
        <w:rPr>
          <w:rFonts w:ascii="Apple Color Emoji" w:hAnsi="Apple Color Emoji" w:cs="Apple Color Emoji"/>
          <w:sz w:val="48"/>
          <w:szCs w:val="48"/>
          <w:lang w:val="en-US"/>
        </w:rPr>
        <w:t>✅️</w:t>
      </w:r>
    </w:p>
    <w:p w14:paraId="6797533E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Destruction in parenchyma</w:t>
      </w:r>
    </w:p>
    <w:p w14:paraId="33616C55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Normal kidney </w:t>
      </w:r>
    </w:p>
    <w:p w14:paraId="3B85C78E" w14:textId="77777777" w:rsidR="00126005" w:rsidRPr="00126005" w:rsidRDefault="00126005" w:rsidP="00126005">
      <w:pPr>
        <w:rPr>
          <w:sz w:val="48"/>
          <w:szCs w:val="48"/>
          <w:lang w:val="en-US"/>
        </w:rPr>
      </w:pPr>
    </w:p>
    <w:p w14:paraId="164561CA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--------</w:t>
      </w:r>
    </w:p>
    <w:p w14:paraId="7EC535A1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3. False regarding Bladder CIS ? </w:t>
      </w:r>
    </w:p>
    <w:p w14:paraId="6EA76AFB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High grade </w:t>
      </w:r>
    </w:p>
    <w:p w14:paraId="27C00503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Superficial </w:t>
      </w:r>
    </w:p>
    <w:p w14:paraId="0C8D183D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Red velvety </w:t>
      </w:r>
    </w:p>
    <w:p w14:paraId="1BE78EF7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lastRenderedPageBreak/>
        <w:t xml:space="preserve">Treated by intravesical mitomysin </w:t>
      </w:r>
      <w:r w:rsidRPr="00126005">
        <w:rPr>
          <w:rFonts w:ascii="Apple Color Emoji" w:hAnsi="Apple Color Emoji" w:cs="Apple Color Emoji"/>
          <w:sz w:val="48"/>
          <w:szCs w:val="48"/>
          <w:lang w:val="en-US"/>
        </w:rPr>
        <w:t>✅️</w:t>
      </w:r>
    </w:p>
    <w:p w14:paraId="1D64530E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Cytologyvis 95% accurate </w:t>
      </w:r>
    </w:p>
    <w:p w14:paraId="2CD2F1D7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----------</w:t>
      </w:r>
    </w:p>
    <w:p w14:paraId="33948FF6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4. 74 yr pt , good performance , psa 5, gleason 6 t1a , management is ? </w:t>
      </w:r>
    </w:p>
    <w:p w14:paraId="65639573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Active surveillance </w:t>
      </w:r>
      <w:r w:rsidRPr="00126005">
        <w:rPr>
          <w:rFonts w:ascii="Apple Color Emoji" w:hAnsi="Apple Color Emoji" w:cs="Apple Color Emoji"/>
          <w:sz w:val="48"/>
          <w:szCs w:val="48"/>
          <w:lang w:val="en-US"/>
        </w:rPr>
        <w:t>✅️</w:t>
      </w:r>
    </w:p>
    <w:p w14:paraId="386948C0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Radical prostatectomy </w:t>
      </w:r>
    </w:p>
    <w:p w14:paraId="3A18BDC6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Watchful waiting </w:t>
      </w:r>
    </w:p>
    <w:p w14:paraId="62352E78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-----------</w:t>
      </w:r>
    </w:p>
    <w:p w14:paraId="2D448DC2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5. Gold standard for treatment of 3cm exophtic tumor ? </w:t>
      </w:r>
    </w:p>
    <w:p w14:paraId="39FF0EFD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Laparascopic partial nephrectomy </w:t>
      </w:r>
    </w:p>
    <w:p w14:paraId="08EECCA4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Open nephrectomy</w:t>
      </w:r>
      <w:r w:rsidRPr="00126005">
        <w:rPr>
          <w:rFonts w:ascii="Apple Color Emoji" w:hAnsi="Apple Color Emoji" w:cs="Apple Color Emoji"/>
          <w:sz w:val="48"/>
          <w:szCs w:val="48"/>
          <w:lang w:val="en-US"/>
        </w:rPr>
        <w:t>✅️</w:t>
      </w:r>
    </w:p>
    <w:p w14:paraId="4C2D630E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----------</w:t>
      </w:r>
    </w:p>
    <w:p w14:paraId="043DE1C3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6. Pt renal colic .. kub is normal .. on ct 8 mm stone , urine ph is 4.7, what type of stone ? </w:t>
      </w:r>
    </w:p>
    <w:p w14:paraId="550AA8DD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Uric acid stone</w:t>
      </w:r>
      <w:r w:rsidRPr="00126005">
        <w:rPr>
          <w:rFonts w:ascii="Apple Color Emoji" w:hAnsi="Apple Color Emoji" w:cs="Apple Color Emoji"/>
          <w:sz w:val="48"/>
          <w:szCs w:val="48"/>
          <w:lang w:val="en-US"/>
        </w:rPr>
        <w:t>✅️</w:t>
      </w:r>
    </w:p>
    <w:p w14:paraId="14FD1AE0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Cystine stone  </w:t>
      </w:r>
    </w:p>
    <w:p w14:paraId="4CFCCF21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----------</w:t>
      </w:r>
    </w:p>
    <w:p w14:paraId="19A2F0F8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7. Pt with calcium oxalate stones , what metabolic defect is most likely ? </w:t>
      </w:r>
    </w:p>
    <w:p w14:paraId="1B03149E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lastRenderedPageBreak/>
        <w:t>Hypocitraturia</w:t>
      </w:r>
      <w:r w:rsidRPr="00126005">
        <w:rPr>
          <w:rFonts w:ascii="Apple Color Emoji" w:hAnsi="Apple Color Emoji" w:cs="Apple Color Emoji"/>
          <w:sz w:val="48"/>
          <w:szCs w:val="48"/>
          <w:lang w:val="en-US"/>
        </w:rPr>
        <w:t>✅️</w:t>
      </w:r>
    </w:p>
    <w:p w14:paraId="603A9F8D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Hypercalciuria </w:t>
      </w:r>
    </w:p>
    <w:p w14:paraId="4407E03B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---------</w:t>
      </w:r>
    </w:p>
    <w:p w14:paraId="7D320282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8. Wrong about VHL syndrome ? </w:t>
      </w:r>
    </w:p>
    <w:p w14:paraId="02973595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Autosomal domiminant </w:t>
      </w:r>
    </w:p>
    <w:p w14:paraId="7DEF4E72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Pheochromocytoma</w:t>
      </w:r>
    </w:p>
    <w:p w14:paraId="60A169E5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Cerebellar hemangioblastoma </w:t>
      </w:r>
    </w:p>
    <w:p w14:paraId="2B6857F9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Renal cysts</w:t>
      </w:r>
    </w:p>
    <w:p w14:paraId="5D03C6DE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Unilateral renal carcinoma</w:t>
      </w:r>
      <w:r w:rsidRPr="00126005">
        <w:rPr>
          <w:rFonts w:ascii="Apple Color Emoji" w:hAnsi="Apple Color Emoji" w:cs="Apple Color Emoji"/>
          <w:sz w:val="48"/>
          <w:szCs w:val="48"/>
          <w:lang w:val="en-US"/>
        </w:rPr>
        <w:t>✅️</w:t>
      </w:r>
      <w:r w:rsidRPr="00126005">
        <w:rPr>
          <w:sz w:val="48"/>
          <w:szCs w:val="48"/>
          <w:lang w:val="en-US"/>
        </w:rPr>
        <w:t xml:space="preserve"> </w:t>
      </w:r>
    </w:p>
    <w:p w14:paraId="74F12390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-------</w:t>
      </w:r>
    </w:p>
    <w:p w14:paraId="61EE413F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9. All of these are storage sysmptoms except ? </w:t>
      </w:r>
    </w:p>
    <w:p w14:paraId="0C4A0A59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Post voiding dribbling </w:t>
      </w:r>
      <w:r w:rsidRPr="00126005">
        <w:rPr>
          <w:rFonts w:ascii="Apple Color Emoji" w:hAnsi="Apple Color Emoji" w:cs="Apple Color Emoji"/>
          <w:sz w:val="48"/>
          <w:szCs w:val="48"/>
          <w:lang w:val="en-US"/>
        </w:rPr>
        <w:t>✅️</w:t>
      </w:r>
    </w:p>
    <w:p w14:paraId="0F7BA07F" w14:textId="77777777" w:rsidR="00126005" w:rsidRPr="00126005" w:rsidRDefault="00126005" w:rsidP="00126005">
      <w:pPr>
        <w:rPr>
          <w:sz w:val="48"/>
          <w:szCs w:val="48"/>
          <w:lang w:val="en-US"/>
        </w:rPr>
      </w:pPr>
    </w:p>
    <w:p w14:paraId="14C8E967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-------</w:t>
      </w:r>
    </w:p>
    <w:p w14:paraId="7AAECFE8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10. Most common site for bladder cancer mets ? </w:t>
      </w:r>
    </w:p>
    <w:p w14:paraId="1F6B0007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Liver</w:t>
      </w:r>
      <w:r w:rsidRPr="00126005">
        <w:rPr>
          <w:rFonts w:ascii="Apple Color Emoji" w:hAnsi="Apple Color Emoji" w:cs="Apple Color Emoji"/>
          <w:sz w:val="48"/>
          <w:szCs w:val="48"/>
          <w:lang w:val="en-US"/>
        </w:rPr>
        <w:t>✅️</w:t>
      </w:r>
    </w:p>
    <w:p w14:paraId="66ECD30C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Lung </w:t>
      </w:r>
    </w:p>
    <w:p w14:paraId="266970A4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Bone </w:t>
      </w:r>
    </w:p>
    <w:p w14:paraId="36131207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-------</w:t>
      </w:r>
    </w:p>
    <w:p w14:paraId="14A77734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11. Nitrofurantoin  feared side effect ? </w:t>
      </w:r>
    </w:p>
    <w:p w14:paraId="7794C580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lastRenderedPageBreak/>
        <w:t xml:space="preserve">Pulmonary toxicity </w:t>
      </w:r>
    </w:p>
    <w:p w14:paraId="2169C7DF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Hepatic toxicity </w:t>
      </w:r>
      <w:r w:rsidRPr="00126005">
        <w:rPr>
          <w:rFonts w:ascii="Apple Color Emoji" w:hAnsi="Apple Color Emoji" w:cs="Apple Color Emoji"/>
          <w:sz w:val="48"/>
          <w:szCs w:val="48"/>
          <w:lang w:val="en-US"/>
        </w:rPr>
        <w:t>✅️</w:t>
      </w:r>
    </w:p>
    <w:p w14:paraId="72257FF7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Nephrotoxitiy</w:t>
      </w:r>
    </w:p>
    <w:p w14:paraId="23AB0B49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Ototozicity</w:t>
      </w:r>
    </w:p>
    <w:p w14:paraId="73DCC037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-------</w:t>
      </w:r>
    </w:p>
    <w:p w14:paraId="76C6EFDE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------</w:t>
      </w:r>
    </w:p>
    <w:p w14:paraId="48ED1B72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12. Uti in All of these pt is complicated uti except ? </w:t>
      </w:r>
    </w:p>
    <w:p w14:paraId="4B42D1BC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Woman 25 year old, previous uti last year </w:t>
      </w:r>
      <w:r w:rsidRPr="00126005">
        <w:rPr>
          <w:rFonts w:ascii="Apple Color Emoji" w:hAnsi="Apple Color Emoji" w:cs="Apple Color Emoji"/>
          <w:sz w:val="48"/>
          <w:szCs w:val="48"/>
          <w:lang w:val="en-US"/>
        </w:rPr>
        <w:t>✅️</w:t>
      </w:r>
    </w:p>
    <w:p w14:paraId="5D74F3A9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Child with vur</w:t>
      </w:r>
    </w:p>
    <w:p w14:paraId="6AB4767B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Man with bph</w:t>
      </w:r>
    </w:p>
    <w:p w14:paraId="28322F97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Woman with cystocele </w:t>
      </w:r>
    </w:p>
    <w:p w14:paraId="285884B4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Man with renal stones </w:t>
      </w:r>
    </w:p>
    <w:p w14:paraId="66E7C6DA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-------</w:t>
      </w:r>
    </w:p>
    <w:p w14:paraId="64C494C0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13. True about seminoma ? </w:t>
      </w:r>
    </w:p>
    <w:p w14:paraId="648B77BE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Least common testicular tumor</w:t>
      </w:r>
    </w:p>
    <w:p w14:paraId="557DA6BD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Pure seminoma never produces AFP </w:t>
      </w:r>
      <w:r w:rsidRPr="00126005">
        <w:rPr>
          <w:rFonts w:ascii="Apple Color Emoji" w:hAnsi="Apple Color Emoji" w:cs="Apple Color Emoji"/>
          <w:sz w:val="48"/>
          <w:szCs w:val="48"/>
          <w:lang w:val="en-US"/>
        </w:rPr>
        <w:t>✅️</w:t>
      </w:r>
    </w:p>
    <w:p w14:paraId="50727E05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-----------</w:t>
      </w:r>
    </w:p>
    <w:p w14:paraId="53596C18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14. Wrong about varicocele ? </w:t>
      </w:r>
    </w:p>
    <w:p w14:paraId="2894AC3D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Grade 3 always surgery </w:t>
      </w:r>
      <w:r w:rsidRPr="00126005">
        <w:rPr>
          <w:rFonts w:ascii="Apple Color Emoji" w:hAnsi="Apple Color Emoji" w:cs="Apple Color Emoji"/>
          <w:sz w:val="48"/>
          <w:szCs w:val="48"/>
          <w:lang w:val="en-US"/>
        </w:rPr>
        <w:t>✅️</w:t>
      </w:r>
    </w:p>
    <w:p w14:paraId="6AA059A1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Can cause pain </w:t>
      </w:r>
    </w:p>
    <w:p w14:paraId="249B5B8B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lastRenderedPageBreak/>
        <w:t>Can cause atrophy</w:t>
      </w:r>
    </w:p>
    <w:p w14:paraId="7713A61B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--------</w:t>
      </w:r>
    </w:p>
    <w:p w14:paraId="47D84601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15. Pt came with fever, imaging showed staghorn stone in renal pelvis what your  primary treatment ?</w:t>
      </w:r>
    </w:p>
    <w:p w14:paraId="4F02794B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ESWL </w:t>
      </w:r>
    </w:p>
    <w:p w14:paraId="2CF3FF6C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Percutaneous nephrolithotomy </w:t>
      </w:r>
      <w:r w:rsidRPr="00126005">
        <w:rPr>
          <w:rFonts w:ascii="Apple Color Emoji" w:hAnsi="Apple Color Emoji" w:cs="Apple Color Emoji"/>
          <w:sz w:val="48"/>
          <w:szCs w:val="48"/>
          <w:lang w:val="en-US"/>
        </w:rPr>
        <w:t>✅️</w:t>
      </w:r>
    </w:p>
    <w:p w14:paraId="279AAF86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---------</w:t>
      </w:r>
    </w:p>
    <w:p w14:paraId="744C609F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16. Primary treatment of high grade VUR  in children is ? </w:t>
      </w:r>
    </w:p>
    <w:p w14:paraId="3123B5C3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Observation </w:t>
      </w:r>
    </w:p>
    <w:p w14:paraId="4200D960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Endoscopic  bulking </w:t>
      </w:r>
    </w:p>
    <w:p w14:paraId="35A0020E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Ureteric reimplantation? </w:t>
      </w:r>
    </w:p>
    <w:p w14:paraId="567BA62E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-----</w:t>
      </w:r>
    </w:p>
    <w:p w14:paraId="60A31D68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17. Wrong about prostate cancer ? </w:t>
      </w:r>
    </w:p>
    <w:p w14:paraId="6CAC11CB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More common in white ppl </w:t>
      </w:r>
      <w:r w:rsidRPr="00126005">
        <w:rPr>
          <w:rFonts w:ascii="Apple Color Emoji" w:hAnsi="Apple Color Emoji" w:cs="Apple Color Emoji"/>
          <w:sz w:val="48"/>
          <w:szCs w:val="48"/>
          <w:lang w:val="en-US"/>
        </w:rPr>
        <w:t>✅️</w:t>
      </w:r>
    </w:p>
    <w:p w14:paraId="203391FB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High levels of ALkanike  phosphatase indicate poor prognosis</w:t>
      </w:r>
    </w:p>
    <w:p w14:paraId="75741FF9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-------</w:t>
      </w:r>
    </w:p>
    <w:p w14:paraId="02FB92D7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18. Prenatal finding in posterior urethral valve suggesting poor prognosis ? </w:t>
      </w:r>
    </w:p>
    <w:p w14:paraId="083CED7E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lastRenderedPageBreak/>
        <w:t xml:space="preserve">Bilater uretrohydronephrosis </w:t>
      </w:r>
    </w:p>
    <w:p w14:paraId="246FB4C6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Normal amniotic fluid </w:t>
      </w:r>
    </w:p>
    <w:p w14:paraId="6C76CAA9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Thick bladder wall </w:t>
      </w:r>
    </w:p>
    <w:p w14:paraId="2449B5F0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Dilated bladder and long urethra</w:t>
      </w:r>
    </w:p>
    <w:p w14:paraId="3AD56FB6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------</w:t>
      </w:r>
    </w:p>
    <w:p w14:paraId="292B6373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19. Wrong about hypospadius ? </w:t>
      </w:r>
    </w:p>
    <w:p w14:paraId="0092ED73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Dorsal placed meatus </w:t>
      </w:r>
      <w:r w:rsidRPr="00126005">
        <w:rPr>
          <w:rFonts w:ascii="Apple Color Emoji" w:hAnsi="Apple Color Emoji" w:cs="Apple Color Emoji"/>
          <w:sz w:val="48"/>
          <w:szCs w:val="48"/>
          <w:lang w:val="en-US"/>
        </w:rPr>
        <w:t>✅️</w:t>
      </w:r>
    </w:p>
    <w:p w14:paraId="1FAC10DF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---------</w:t>
      </w:r>
    </w:p>
    <w:p w14:paraId="2710086A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20. True About epididymitis ? </w:t>
      </w:r>
    </w:p>
    <w:p w14:paraId="2D1FA1D7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Usually associatied with low grade fever </w:t>
      </w:r>
      <w:r w:rsidRPr="00126005">
        <w:rPr>
          <w:rFonts w:ascii="Apple Color Emoji" w:hAnsi="Apple Color Emoji" w:cs="Apple Color Emoji"/>
          <w:sz w:val="48"/>
          <w:szCs w:val="48"/>
          <w:lang w:val="en-US"/>
        </w:rPr>
        <w:t>✅️</w:t>
      </w:r>
    </w:p>
    <w:p w14:paraId="31907056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-------</w:t>
      </w:r>
    </w:p>
    <w:p w14:paraId="0D32706B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21. Wrong about birt hogg dobe syndrome ? </w:t>
      </w:r>
    </w:p>
    <w:p w14:paraId="630F7A8B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Spontaneous pneomothorax</w:t>
      </w:r>
    </w:p>
    <w:p w14:paraId="63DD1B7F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Lung cysts </w:t>
      </w:r>
    </w:p>
    <w:p w14:paraId="3474B612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Autosomal recessive </w:t>
      </w:r>
      <w:r w:rsidRPr="00126005">
        <w:rPr>
          <w:rFonts w:ascii="Apple Color Emoji" w:hAnsi="Apple Color Emoji" w:cs="Apple Color Emoji"/>
          <w:sz w:val="48"/>
          <w:szCs w:val="48"/>
          <w:lang w:val="en-US"/>
        </w:rPr>
        <w:t>✅️</w:t>
      </w:r>
      <w:r w:rsidRPr="00126005">
        <w:rPr>
          <w:sz w:val="48"/>
          <w:szCs w:val="48"/>
          <w:lang w:val="en-US"/>
        </w:rPr>
        <w:t xml:space="preserve"> </w:t>
      </w:r>
    </w:p>
    <w:p w14:paraId="7C79AFB2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Renal cell carcinoma</w:t>
      </w:r>
    </w:p>
    <w:p w14:paraId="635633BA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Fibrofolliculomas </w:t>
      </w:r>
    </w:p>
    <w:p w14:paraId="7D0B4E58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-----------</w:t>
      </w:r>
    </w:p>
    <w:p w14:paraId="35C975C3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22. Which of these is an example of upper motor neuron lesion associated with neurogenic ..: </w:t>
      </w:r>
    </w:p>
    <w:p w14:paraId="0CB793FB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lastRenderedPageBreak/>
        <w:t>Lesion at c7 causing overactive bladder and dsd</w:t>
      </w:r>
    </w:p>
    <w:p w14:paraId="79B4CB5D" w14:textId="33FE7DE7" w:rsidR="00126005" w:rsidRPr="001E1F7A" w:rsidRDefault="00693EC6" w:rsidP="00126005">
      <w:pPr>
        <w:rPr>
          <w:rFonts w:ascii="Apple Color Emoji" w:hAnsi="Apple Color Emoji"/>
          <w:sz w:val="48"/>
          <w:szCs w:val="48"/>
          <w:lang w:val="en-US"/>
        </w:rPr>
      </w:pPr>
      <w:r>
        <w:rPr>
          <w:rFonts w:cs="Arial"/>
          <w:sz w:val="48"/>
          <w:szCs w:val="48"/>
          <w:lang w:val="en-US"/>
        </w:rPr>
        <w:t>Lesion at c7 cause DSD</w:t>
      </w:r>
      <w:r w:rsidR="001E1F7A">
        <w:rPr>
          <w:rFonts w:ascii="Apple Color Emoji" w:hAnsi="Apple Color Emoji" w:cs="Arial"/>
          <w:sz w:val="48"/>
          <w:szCs w:val="48"/>
          <w:lang w:val="en-US"/>
        </w:rPr>
        <w:t>✅</w:t>
      </w:r>
    </w:p>
    <w:p w14:paraId="27EA9E0E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---------</w:t>
      </w:r>
    </w:p>
    <w:p w14:paraId="6EBE4EE2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23. Wrong about acute urine retention ? </w:t>
      </w:r>
    </w:p>
    <w:p w14:paraId="15E51F1A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Bilateral hydronephrosis and prostitis </w:t>
      </w:r>
      <w:r w:rsidRPr="00126005">
        <w:rPr>
          <w:rFonts w:ascii="Apple Color Emoji" w:hAnsi="Apple Color Emoji" w:cs="Apple Color Emoji"/>
          <w:sz w:val="48"/>
          <w:szCs w:val="48"/>
          <w:lang w:val="en-US"/>
        </w:rPr>
        <w:t>✅️</w:t>
      </w:r>
    </w:p>
    <w:p w14:paraId="11E6EA9C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--------</w:t>
      </w:r>
    </w:p>
    <w:p w14:paraId="62C3250E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24. Female with recurrrent uti , she currently had a renal stone .. proteus infection, whats the likely stone ? </w:t>
      </w:r>
    </w:p>
    <w:p w14:paraId="737187BD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Struvite </w:t>
      </w:r>
      <w:r w:rsidRPr="00126005">
        <w:rPr>
          <w:rFonts w:ascii="Apple Color Emoji" w:hAnsi="Apple Color Emoji" w:cs="Apple Color Emoji"/>
          <w:sz w:val="48"/>
          <w:szCs w:val="48"/>
          <w:lang w:val="en-US"/>
        </w:rPr>
        <w:t>✅️</w:t>
      </w:r>
    </w:p>
    <w:p w14:paraId="65714EF3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-------</w:t>
      </w:r>
    </w:p>
    <w:p w14:paraId="46EEB2B1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25. About renal trauma which is true ? </w:t>
      </w:r>
    </w:p>
    <w:p w14:paraId="4E4A1827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Renal gun shot wound requires surgical  exploration</w:t>
      </w:r>
      <w:r w:rsidRPr="00126005">
        <w:rPr>
          <w:rFonts w:ascii="Apple Color Emoji" w:hAnsi="Apple Color Emoji" w:cs="Apple Color Emoji"/>
          <w:sz w:val="48"/>
          <w:szCs w:val="48"/>
          <w:lang w:val="en-US"/>
        </w:rPr>
        <w:t>✅️</w:t>
      </w:r>
    </w:p>
    <w:p w14:paraId="0B8D6092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----------</w:t>
      </w:r>
    </w:p>
    <w:p w14:paraId="49BE70B1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26. Wrong about VUR   ? </w:t>
      </w:r>
    </w:p>
    <w:p w14:paraId="29F62439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Usually diagnosed with  abdominal and renal ultrasound</w:t>
      </w:r>
      <w:r w:rsidRPr="00126005">
        <w:rPr>
          <w:rFonts w:ascii="Apple Color Emoji" w:hAnsi="Apple Color Emoji" w:cs="Apple Color Emoji"/>
          <w:sz w:val="48"/>
          <w:szCs w:val="48"/>
          <w:lang w:val="en-US"/>
        </w:rPr>
        <w:t>✅️</w:t>
      </w:r>
    </w:p>
    <w:p w14:paraId="62D86417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------------</w:t>
      </w:r>
    </w:p>
    <w:p w14:paraId="2284A7D7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27. Pt with acute scrotal pain , vomitting , absent flow on doppler , whats next step ? </w:t>
      </w:r>
    </w:p>
    <w:p w14:paraId="5627A2A5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lastRenderedPageBreak/>
        <w:t xml:space="preserve">Scrotal exploration </w:t>
      </w:r>
      <w:r w:rsidRPr="00126005">
        <w:rPr>
          <w:rFonts w:ascii="Apple Color Emoji" w:hAnsi="Apple Color Emoji" w:cs="Apple Color Emoji"/>
          <w:sz w:val="48"/>
          <w:szCs w:val="48"/>
          <w:lang w:val="en-US"/>
        </w:rPr>
        <w:t>✅️</w:t>
      </w:r>
    </w:p>
    <w:p w14:paraId="49976EFB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----------</w:t>
      </w:r>
    </w:p>
    <w:p w14:paraId="51896142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28. Wrong regarding BPH </w:t>
      </w:r>
    </w:p>
    <w:p w14:paraId="1E650528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B3 agonists improve voiding symptoms </w:t>
      </w:r>
      <w:r w:rsidRPr="00126005">
        <w:rPr>
          <w:rFonts w:ascii="Apple Color Emoji" w:hAnsi="Apple Color Emoji" w:cs="Apple Color Emoji"/>
          <w:sz w:val="48"/>
          <w:szCs w:val="48"/>
          <w:lang w:val="en-US"/>
        </w:rPr>
        <w:t>✅️</w:t>
      </w:r>
    </w:p>
    <w:p w14:paraId="2483A3C1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---------</w:t>
      </w:r>
    </w:p>
    <w:p w14:paraId="692DDCE1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29. Child with undescended testis, what would u tell his parents ? </w:t>
      </w:r>
    </w:p>
    <w:p w14:paraId="1F7FA5AB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Its bilateral </w:t>
      </w:r>
    </w:p>
    <w:p w14:paraId="7F03433F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Patent process vaginalis </w:t>
      </w:r>
      <w:r w:rsidRPr="00126005">
        <w:rPr>
          <w:rFonts w:ascii="Apple Color Emoji" w:hAnsi="Apple Color Emoji" w:cs="Apple Color Emoji"/>
          <w:sz w:val="48"/>
          <w:szCs w:val="48"/>
          <w:lang w:val="en-US"/>
        </w:rPr>
        <w:t>✅️</w:t>
      </w:r>
    </w:p>
    <w:p w14:paraId="3B37B595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Immediate treatment </w:t>
      </w:r>
    </w:p>
    <w:p w14:paraId="633DEBF8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Do ct </w:t>
      </w:r>
    </w:p>
    <w:p w14:paraId="599276F0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Do Us</w:t>
      </w:r>
    </w:p>
    <w:p w14:paraId="62E9B9F7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------------</w:t>
      </w:r>
    </w:p>
    <w:p w14:paraId="3B901E55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30. Regarding inferility ? </w:t>
      </w:r>
    </w:p>
    <w:p w14:paraId="22E88869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Failure to concept after 12 months of unprotected intercourse </w:t>
      </w:r>
      <w:r w:rsidRPr="00126005">
        <w:rPr>
          <w:rFonts w:ascii="Apple Color Emoji" w:hAnsi="Apple Color Emoji" w:cs="Apple Color Emoji"/>
          <w:sz w:val="48"/>
          <w:szCs w:val="48"/>
          <w:lang w:val="en-US"/>
        </w:rPr>
        <w:t>✅️</w:t>
      </w:r>
    </w:p>
    <w:p w14:paraId="4DC5DC57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-----</w:t>
      </w:r>
    </w:p>
    <w:p w14:paraId="3AA2D849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31. False about impotence ? </w:t>
      </w:r>
    </w:p>
    <w:p w14:paraId="14504AD4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Always icsi </w:t>
      </w:r>
    </w:p>
    <w:p w14:paraId="6753667A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Failure to initiate or maintain erection </w:t>
      </w:r>
    </w:p>
    <w:p w14:paraId="058F50C2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Penile implant is first line treatment </w:t>
      </w:r>
      <w:r w:rsidRPr="00126005">
        <w:rPr>
          <w:rFonts w:ascii="Apple Color Emoji" w:hAnsi="Apple Color Emoji" w:cs="Apple Color Emoji"/>
          <w:sz w:val="48"/>
          <w:szCs w:val="48"/>
          <w:lang w:val="en-US"/>
        </w:rPr>
        <w:t>✅️</w:t>
      </w:r>
    </w:p>
    <w:p w14:paraId="6619CE4F" w14:textId="77777777" w:rsidR="00126005" w:rsidRPr="00126005" w:rsidRDefault="00126005" w:rsidP="00126005">
      <w:pPr>
        <w:rPr>
          <w:sz w:val="48"/>
          <w:szCs w:val="48"/>
          <w:lang w:val="en-US"/>
        </w:rPr>
      </w:pPr>
    </w:p>
    <w:p w14:paraId="070C9082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------------</w:t>
      </w:r>
    </w:p>
    <w:p w14:paraId="08107C9C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32. About tur syndrome ? </w:t>
      </w:r>
    </w:p>
    <w:p w14:paraId="7B8914AE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Syndrome caused by absorption of non sodium substance like glycine during TUR causing hypervolemic hypnonatremia </w:t>
      </w:r>
      <w:r w:rsidRPr="00126005">
        <w:rPr>
          <w:rFonts w:ascii="Apple Color Emoji" w:hAnsi="Apple Color Emoji" w:cs="Apple Color Emoji"/>
          <w:sz w:val="48"/>
          <w:szCs w:val="48"/>
          <w:lang w:val="en-US"/>
        </w:rPr>
        <w:t>✅️</w:t>
      </w:r>
    </w:p>
    <w:p w14:paraId="54EB5743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-------------</w:t>
      </w:r>
    </w:p>
    <w:p w14:paraId="637F8F83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33. Wrong regarding posterior urethral injury ? </w:t>
      </w:r>
    </w:p>
    <w:p w14:paraId="2FB17D31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Retrograde urethrogram is diagnostic </w:t>
      </w:r>
    </w:p>
    <w:p w14:paraId="471C8A28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May be associated with inability to void </w:t>
      </w:r>
    </w:p>
    <w:p w14:paraId="2CECF3B4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Associated with pelvic fracture </w:t>
      </w:r>
    </w:p>
    <w:p w14:paraId="194E0BB2" w14:textId="59C32B96" w:rsidR="00126005" w:rsidRPr="00306CA9" w:rsidRDefault="00126005" w:rsidP="00126005">
      <w:pPr>
        <w:rPr>
          <w:rFonts w:cs="Apple Color Emoji"/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Caused by straddle injury to perineum </w:t>
      </w:r>
      <w:r w:rsidR="00306CA9">
        <w:rPr>
          <w:rFonts w:cs="Apple Color Emoji" w:hint="cs"/>
          <w:sz w:val="48"/>
          <w:szCs w:val="48"/>
          <w:rtl/>
          <w:lang w:val="en-US"/>
        </w:rPr>
        <w:t>✅</w:t>
      </w:r>
    </w:p>
    <w:p w14:paraId="62237431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---</w:t>
      </w:r>
    </w:p>
    <w:p w14:paraId="052D756A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34.vur is more in : </w:t>
      </w:r>
    </w:p>
    <w:p w14:paraId="3BFE0F6B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Girls</w:t>
      </w:r>
    </w:p>
    <w:p w14:paraId="1CA24048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-----------</w:t>
      </w:r>
    </w:p>
    <w:p w14:paraId="1788DDC7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35. True about neuroanatomy of bladder:</w:t>
      </w:r>
    </w:p>
    <w:p w14:paraId="78B0EA0A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Pudendal nerve originates from onuf nucleas at medial border of anterior horn </w:t>
      </w:r>
    </w:p>
    <w:p w14:paraId="360F7E2A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Somatic from L2 - L4 </w:t>
      </w:r>
    </w:p>
    <w:p w14:paraId="0B67E6C1" w14:textId="65AA1389" w:rsidR="00126005" w:rsidRPr="007162C8" w:rsidRDefault="00126005" w:rsidP="00126005">
      <w:pPr>
        <w:rPr>
          <w:rFonts w:ascii="Apple Color Emoji" w:hAnsi="Apple Color Emoji"/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Sympathetic from t11- L2</w:t>
      </w:r>
      <w:r w:rsidR="007162C8">
        <w:rPr>
          <w:rFonts w:ascii="Apple Color Emoji" w:hAnsi="Apple Color Emoji"/>
          <w:sz w:val="48"/>
          <w:szCs w:val="48"/>
          <w:lang w:val="en-US"/>
        </w:rPr>
        <w:t>✅</w:t>
      </w:r>
    </w:p>
    <w:p w14:paraId="2C0C3742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lastRenderedPageBreak/>
        <w:t>Parasympth at ..</w:t>
      </w:r>
    </w:p>
    <w:p w14:paraId="6BB09AD8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------</w:t>
      </w:r>
    </w:p>
    <w:p w14:paraId="71312F53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36. Pathology causing hematuria all through is usually located in ? </w:t>
      </w:r>
    </w:p>
    <w:p w14:paraId="06F181B6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Distal urethra</w:t>
      </w:r>
    </w:p>
    <w:p w14:paraId="7A09CEA6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Membranous urethra </w:t>
      </w:r>
    </w:p>
    <w:p w14:paraId="6549A499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Bladder neck </w:t>
      </w:r>
    </w:p>
    <w:p w14:paraId="553C69CE" w14:textId="6F4D7FBF" w:rsidR="00126005" w:rsidRPr="00097D9B" w:rsidRDefault="00126005" w:rsidP="00126005">
      <w:pPr>
        <w:rPr>
          <w:rFonts w:cs="Apple Color Emoji" w:hint="cs"/>
          <w:sz w:val="48"/>
          <w:szCs w:val="48"/>
          <w:rtl/>
          <w:lang w:val="en-US"/>
        </w:rPr>
      </w:pPr>
      <w:r w:rsidRPr="00126005">
        <w:rPr>
          <w:sz w:val="48"/>
          <w:szCs w:val="48"/>
          <w:lang w:val="en-US"/>
        </w:rPr>
        <w:t xml:space="preserve">Bladder and above </w:t>
      </w:r>
      <w:r w:rsidR="00097D9B">
        <w:rPr>
          <w:rFonts w:cs="Apple Color Emoji" w:hint="cs"/>
          <w:sz w:val="48"/>
          <w:szCs w:val="48"/>
          <w:rtl/>
          <w:lang w:val="en-US"/>
        </w:rPr>
        <w:t>✅</w:t>
      </w:r>
    </w:p>
    <w:p w14:paraId="09B3F714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 xml:space="preserve">Prostatic urethra </w:t>
      </w:r>
    </w:p>
    <w:p w14:paraId="581A7BAD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------------</w:t>
      </w:r>
    </w:p>
    <w:p w14:paraId="0B078BA5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37. ?</w:t>
      </w:r>
    </w:p>
    <w:p w14:paraId="3B84ECB8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38. ?</w:t>
      </w:r>
    </w:p>
    <w:p w14:paraId="757A1606" w14:textId="77777777" w:rsidR="00126005" w:rsidRPr="00126005" w:rsidRDefault="00126005" w:rsidP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39.?</w:t>
      </w:r>
    </w:p>
    <w:p w14:paraId="6DA18226" w14:textId="67ABD372" w:rsidR="00561A1D" w:rsidRPr="00561A1D" w:rsidRDefault="00126005">
      <w:pPr>
        <w:rPr>
          <w:sz w:val="48"/>
          <w:szCs w:val="48"/>
          <w:lang w:val="en-US"/>
        </w:rPr>
      </w:pPr>
      <w:r w:rsidRPr="00126005">
        <w:rPr>
          <w:sz w:val="48"/>
          <w:szCs w:val="48"/>
          <w:lang w:val="en-US"/>
        </w:rPr>
        <w:t>40.?</w:t>
      </w:r>
    </w:p>
    <w:sectPr w:rsidR="00561A1D" w:rsidRPr="00561A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1D"/>
    <w:rsid w:val="00097D9B"/>
    <w:rsid w:val="00126005"/>
    <w:rsid w:val="001B4C2B"/>
    <w:rsid w:val="001E1F7A"/>
    <w:rsid w:val="00306CA9"/>
    <w:rsid w:val="00561A1D"/>
    <w:rsid w:val="00693EC6"/>
    <w:rsid w:val="007162C8"/>
    <w:rsid w:val="00903EA9"/>
    <w:rsid w:val="00925FF1"/>
    <w:rsid w:val="00A2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8AE296"/>
  <w15:chartTrackingRefBased/>
  <w15:docId w15:val="{E226C518-BF82-814C-AA52-7650FD33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J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708</Words>
  <Characters>4041</Characters>
  <Application>Microsoft Office Word</Application>
  <DocSecurity>0</DocSecurity>
  <Lines>33</Lines>
  <Paragraphs>9</Paragraphs>
  <ScaleCrop>false</ScaleCrop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 alzenaty</dc:creator>
  <cp:keywords/>
  <dc:description/>
  <cp:lastModifiedBy>hala alzenaty</cp:lastModifiedBy>
  <cp:revision>2</cp:revision>
  <dcterms:created xsi:type="dcterms:W3CDTF">2024-06-30T11:16:00Z</dcterms:created>
  <dcterms:modified xsi:type="dcterms:W3CDTF">2024-06-30T11:16:00Z</dcterms:modified>
</cp:coreProperties>
</file>