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86A" w:rsidRDefault="001C186A" w:rsidP="001C186A">
      <w:pPr>
        <w:rPr>
          <w:rFonts w:cs="Arial" w:hint="cs"/>
          <w:lang w:bidi="ar-JO"/>
        </w:rPr>
      </w:pPr>
    </w:p>
    <w:p w:rsidR="001C186A" w:rsidRDefault="001C186A" w:rsidP="001C186A">
      <w:pPr>
        <w:jc w:val="right"/>
        <w:rPr>
          <w:lang w:bidi="ar-JO"/>
        </w:rPr>
      </w:pPr>
      <w:r>
        <w:rPr>
          <w:rFonts w:cs="Arial"/>
          <w:rtl/>
        </w:rPr>
        <w:t xml:space="preserve"> </w:t>
      </w:r>
      <w:r>
        <w:t xml:space="preserve">Mention two </w:t>
      </w:r>
      <w:r>
        <w:t>type</w:t>
      </w:r>
      <w:r>
        <w:t>s</w:t>
      </w:r>
      <w:r>
        <w:t xml:space="preserve"> of physical </w:t>
      </w:r>
      <w:proofErr w:type="spellStart"/>
      <w:r>
        <w:t>urticaria</w:t>
      </w:r>
      <w:proofErr w:type="spellEnd"/>
    </w:p>
    <w:p w:rsidR="001C186A" w:rsidRPr="001C186A" w:rsidRDefault="001C186A" w:rsidP="001C186A">
      <w:pPr>
        <w:jc w:val="right"/>
      </w:pPr>
      <w:proofErr w:type="spellStart"/>
      <w:r>
        <w:t>Memtion</w:t>
      </w:r>
      <w:proofErr w:type="spellEnd"/>
      <w:r>
        <w:t xml:space="preserve"> 2 </w:t>
      </w:r>
      <w:r>
        <w:t>type of disease cause scar alopecia</w:t>
      </w:r>
    </w:p>
    <w:p w:rsidR="001C186A" w:rsidRDefault="001C186A" w:rsidP="001C186A">
      <w:pPr>
        <w:jc w:val="right"/>
      </w:pPr>
      <w:r>
        <w:rPr>
          <w:rFonts w:cs="Arial"/>
        </w:rPr>
        <w:t xml:space="preserve">Mention the </w:t>
      </w:r>
      <w:r>
        <w:t>Most</w:t>
      </w:r>
      <w:r>
        <w:t xml:space="preserve"> two</w:t>
      </w:r>
      <w:r>
        <w:t xml:space="preserve"> severe</w:t>
      </w:r>
      <w:r>
        <w:t xml:space="preserve"> types of</w:t>
      </w:r>
      <w:r>
        <w:t xml:space="preserve"> psoriasis</w:t>
      </w:r>
    </w:p>
    <w:p w:rsidR="001C186A" w:rsidRDefault="001C186A" w:rsidP="001C186A">
      <w:pPr>
        <w:jc w:val="right"/>
        <w:rPr>
          <w:rtl/>
        </w:rPr>
      </w:pPr>
    </w:p>
    <w:p w:rsidR="001C186A" w:rsidRDefault="001C186A" w:rsidP="001C186A">
      <w:pPr>
        <w:jc w:val="right"/>
      </w:pPr>
      <w:proofErr w:type="gramStart"/>
      <w:r>
        <w:t>bacteria</w:t>
      </w:r>
      <w:proofErr w:type="gramEnd"/>
      <w:r>
        <w:t xml:space="preserve"> type for</w:t>
      </w:r>
    </w:p>
    <w:p w:rsidR="001C186A" w:rsidRDefault="001C186A" w:rsidP="001C186A">
      <w:pPr>
        <w:jc w:val="right"/>
        <w:rPr>
          <w:rFonts w:hint="cs"/>
          <w:rtl/>
          <w:lang w:bidi="ar-JO"/>
        </w:rPr>
      </w:pPr>
      <w:r>
        <w:t xml:space="preserve"> </w:t>
      </w:r>
      <w:r>
        <w:t>Acne</w:t>
      </w:r>
      <w:r>
        <w:rPr>
          <w:rFonts w:hint="cs"/>
          <w:rtl/>
          <w:lang w:bidi="ar-JO"/>
        </w:rPr>
        <w:t xml:space="preserve">1 </w:t>
      </w:r>
    </w:p>
    <w:p w:rsidR="001C186A" w:rsidRDefault="001C186A" w:rsidP="001C186A">
      <w:pPr>
        <w:jc w:val="right"/>
        <w:rPr>
          <w:rFonts w:hint="cs"/>
          <w:rtl/>
          <w:lang w:bidi="ar-JO"/>
        </w:rPr>
      </w:pPr>
      <w:proofErr w:type="spellStart"/>
      <w:r>
        <w:t>Erythasma</w:t>
      </w:r>
      <w:proofErr w:type="spellEnd"/>
      <w:r>
        <w:rPr>
          <w:rFonts w:hint="cs"/>
          <w:rtl/>
          <w:lang w:bidi="ar-JO"/>
        </w:rPr>
        <w:t xml:space="preserve"> 2  </w:t>
      </w:r>
    </w:p>
    <w:p w:rsidR="001C186A" w:rsidRDefault="001C186A" w:rsidP="001C186A">
      <w:pPr>
        <w:jc w:val="right"/>
      </w:pPr>
      <w:r>
        <w:t xml:space="preserve">3 </w:t>
      </w:r>
      <w:r>
        <w:t>Warts</w:t>
      </w:r>
    </w:p>
    <w:p w:rsidR="001C186A" w:rsidRDefault="001C186A" w:rsidP="001C186A">
      <w:pPr>
        <w:jc w:val="right"/>
      </w:pPr>
      <w:r>
        <w:t xml:space="preserve"> </w:t>
      </w:r>
      <w:proofErr w:type="spellStart"/>
      <w:r>
        <w:t>M</w:t>
      </w:r>
      <w:r>
        <w:t>olluscme</w:t>
      </w:r>
      <w:proofErr w:type="spellEnd"/>
      <w:r>
        <w:rPr>
          <w:rFonts w:cs="Arial" w:hint="cs"/>
          <w:rtl/>
        </w:rPr>
        <w:t xml:space="preserve">4 </w:t>
      </w:r>
    </w:p>
    <w:p w:rsidR="001C186A" w:rsidRDefault="001C186A" w:rsidP="001C186A">
      <w:pPr>
        <w:jc w:val="right"/>
      </w:pPr>
      <w:r>
        <w:t xml:space="preserve"> </w:t>
      </w:r>
    </w:p>
    <w:p w:rsidR="001C186A" w:rsidRDefault="001C186A" w:rsidP="001C186A">
      <w:pPr>
        <w:jc w:val="right"/>
      </w:pPr>
      <w:r>
        <w:t>Most common symp</w:t>
      </w:r>
      <w:r>
        <w:t>tom</w:t>
      </w:r>
      <w:r>
        <w:t xml:space="preserve"> for eczema</w:t>
      </w:r>
    </w:p>
    <w:p w:rsidR="001C186A" w:rsidRDefault="001C186A" w:rsidP="001C186A">
      <w:pPr>
        <w:jc w:val="right"/>
      </w:pPr>
      <w:proofErr w:type="spellStart"/>
      <w:r>
        <w:t>Colour</w:t>
      </w:r>
      <w:proofErr w:type="spellEnd"/>
      <w:r>
        <w:t xml:space="preserve"> of </w:t>
      </w:r>
      <w:proofErr w:type="spellStart"/>
      <w:r>
        <w:t>vitiligo</w:t>
      </w:r>
      <w:proofErr w:type="spellEnd"/>
      <w:r>
        <w:t xml:space="preserve"> on wood light</w:t>
      </w:r>
    </w:p>
    <w:p w:rsidR="001C186A" w:rsidRDefault="001C186A" w:rsidP="001C186A">
      <w:pPr>
        <w:jc w:val="right"/>
      </w:pPr>
    </w:p>
    <w:p w:rsidR="001C186A" w:rsidRDefault="001C186A" w:rsidP="001C186A">
      <w:pPr>
        <w:jc w:val="right"/>
      </w:pPr>
      <w:r>
        <w:t xml:space="preserve">The </w:t>
      </w:r>
      <w:proofErr w:type="spellStart"/>
      <w:r>
        <w:t>primry</w:t>
      </w:r>
      <w:proofErr w:type="spellEnd"/>
      <w:r>
        <w:t xml:space="preserve"> character in acne vulgaris</w:t>
      </w:r>
    </w:p>
    <w:p w:rsidR="001C186A" w:rsidRDefault="001C186A" w:rsidP="001C186A">
      <w:pPr>
        <w:jc w:val="right"/>
        <w:rPr>
          <w:rtl/>
        </w:rPr>
      </w:pPr>
    </w:p>
    <w:p w:rsidR="001C186A" w:rsidRDefault="001C186A" w:rsidP="001C186A">
      <w:pPr>
        <w:jc w:val="right"/>
      </w:pPr>
      <w:r>
        <w:rPr>
          <w:rFonts w:cs="Arial"/>
          <w:rtl/>
        </w:rPr>
        <w:t>ا</w:t>
      </w:r>
      <w:r>
        <w:t xml:space="preserve">the most common side effect for </w:t>
      </w:r>
      <w:proofErr w:type="spellStart"/>
      <w:r>
        <w:t>isotretinol</w:t>
      </w:r>
      <w:proofErr w:type="spellEnd"/>
    </w:p>
    <w:p w:rsidR="001C186A" w:rsidRDefault="001C186A" w:rsidP="001C186A">
      <w:pPr>
        <w:jc w:val="right"/>
        <w:rPr>
          <w:lang w:bidi="ar-JO"/>
        </w:rPr>
      </w:pPr>
      <w:r>
        <w:rPr>
          <w:rFonts w:hint="cs"/>
          <w:rtl/>
          <w:lang w:bidi="ar-JO"/>
        </w:rPr>
        <w:t xml:space="preserve"> </w:t>
      </w:r>
      <w:r>
        <w:t>How t</w:t>
      </w:r>
      <w:r>
        <w:t>o treat mild acne</w:t>
      </w:r>
    </w:p>
    <w:p w:rsidR="001C186A" w:rsidRDefault="001C186A" w:rsidP="001C186A">
      <w:pPr>
        <w:jc w:val="right"/>
        <w:rPr>
          <w:lang w:bidi="ar-JO"/>
        </w:rPr>
      </w:pPr>
      <w:r>
        <w:t xml:space="preserve">Two causes for </w:t>
      </w:r>
      <w:proofErr w:type="spellStart"/>
      <w:r>
        <w:t>telogen</w:t>
      </w:r>
      <w:proofErr w:type="spellEnd"/>
      <w:r>
        <w:t xml:space="preserve"> </w:t>
      </w:r>
      <w:proofErr w:type="spellStart"/>
      <w:r>
        <w:t>efluvium</w:t>
      </w:r>
      <w:proofErr w:type="spellEnd"/>
    </w:p>
    <w:p w:rsidR="001C186A" w:rsidRDefault="001C186A" w:rsidP="001C186A">
      <w:pPr>
        <w:jc w:val="right"/>
        <w:rPr>
          <w:rtl/>
        </w:rPr>
      </w:pPr>
    </w:p>
    <w:p w:rsidR="001C186A" w:rsidRDefault="001C186A" w:rsidP="001C186A">
      <w:pPr>
        <w:jc w:val="right"/>
        <w:rPr>
          <w:rFonts w:hint="cs"/>
          <w:rtl/>
          <w:lang w:bidi="ar-JO"/>
        </w:rPr>
      </w:pPr>
    </w:p>
    <w:p w:rsidR="001C186A" w:rsidRDefault="001C186A" w:rsidP="001C186A">
      <w:pPr>
        <w:jc w:val="right"/>
        <w:rPr>
          <w:rtl/>
        </w:rPr>
      </w:pPr>
      <w:r>
        <w:rPr>
          <w:rFonts w:cs="Arial"/>
          <w:rtl/>
        </w:rPr>
        <w:t xml:space="preserve">سؤال الفرق بين </w:t>
      </w:r>
      <w:proofErr w:type="spellStart"/>
      <w:r>
        <w:t>bullos</w:t>
      </w:r>
      <w:proofErr w:type="spellEnd"/>
      <w:r>
        <w:t xml:space="preserve"> </w:t>
      </w:r>
      <w:proofErr w:type="spellStart"/>
      <w:r>
        <w:t>vulgares</w:t>
      </w:r>
      <w:proofErr w:type="spellEnd"/>
      <w:r>
        <w:t xml:space="preserve"> and </w:t>
      </w:r>
      <w:proofErr w:type="spellStart"/>
      <w:r>
        <w:t>bullos</w:t>
      </w:r>
      <w:proofErr w:type="spellEnd"/>
      <w:r>
        <w:t xml:space="preserve"> </w:t>
      </w:r>
      <w:proofErr w:type="spellStart"/>
      <w:r>
        <w:t>phemgo</w:t>
      </w:r>
      <w:proofErr w:type="spellEnd"/>
    </w:p>
    <w:p w:rsidR="001C186A" w:rsidRDefault="001C186A" w:rsidP="001C186A">
      <w:pPr>
        <w:jc w:val="right"/>
      </w:pPr>
      <w:r>
        <w:rPr>
          <w:rFonts w:cs="Arial"/>
          <w:rtl/>
        </w:rPr>
        <w:t>-</w:t>
      </w:r>
      <w:r>
        <w:t xml:space="preserve">skin </w:t>
      </w:r>
      <w:proofErr w:type="spellStart"/>
      <w:r>
        <w:t>biobsy</w:t>
      </w:r>
      <w:proofErr w:type="spellEnd"/>
    </w:p>
    <w:p w:rsidR="001C186A" w:rsidRDefault="001C186A" w:rsidP="001C186A">
      <w:pPr>
        <w:jc w:val="right"/>
      </w:pPr>
      <w:r>
        <w:rPr>
          <w:rFonts w:cs="Arial"/>
          <w:rtl/>
        </w:rPr>
        <w:t>-</w:t>
      </w:r>
      <w:proofErr w:type="spellStart"/>
      <w:r>
        <w:t>immuneflurescens</w:t>
      </w:r>
      <w:proofErr w:type="spellEnd"/>
    </w:p>
    <w:p w:rsidR="001C186A" w:rsidRDefault="001C186A" w:rsidP="001C186A">
      <w:pPr>
        <w:jc w:val="right"/>
      </w:pPr>
      <w:r>
        <w:rPr>
          <w:rFonts w:cs="Arial"/>
          <w:rtl/>
        </w:rPr>
        <w:t>-</w:t>
      </w:r>
      <w:proofErr w:type="spellStart"/>
      <w:r>
        <w:t>mucos</w:t>
      </w:r>
      <w:proofErr w:type="spellEnd"/>
      <w:r>
        <w:t xml:space="preserve"> membrane involvement</w:t>
      </w:r>
    </w:p>
    <w:p w:rsidR="00A91AFB" w:rsidRDefault="001C186A" w:rsidP="00A91AFB">
      <w:pPr>
        <w:jc w:val="right"/>
      </w:pPr>
      <w:r>
        <w:rPr>
          <w:rFonts w:cs="Arial"/>
          <w:rtl/>
        </w:rPr>
        <w:t>-</w:t>
      </w:r>
      <w:r>
        <w:t>dose of treatment</w:t>
      </w:r>
    </w:p>
    <w:p w:rsidR="00A91AFB" w:rsidRDefault="00A91AFB" w:rsidP="00A91AFB">
      <w:pPr>
        <w:jc w:val="right"/>
      </w:pPr>
    </w:p>
    <w:p w:rsidR="001C186A" w:rsidRDefault="001C186A" w:rsidP="00A91AFB">
      <w:pPr>
        <w:jc w:val="right"/>
      </w:pPr>
      <w:proofErr w:type="spellStart"/>
      <w:proofErr w:type="gramStart"/>
      <w:r>
        <w:t>cryotherapy</w:t>
      </w:r>
      <w:proofErr w:type="spellEnd"/>
      <w:proofErr w:type="gramEnd"/>
      <w:r>
        <w:t xml:space="preserve"> uses</w:t>
      </w:r>
    </w:p>
    <w:p w:rsidR="001C186A" w:rsidRDefault="001C186A" w:rsidP="001C186A">
      <w:pPr>
        <w:jc w:val="right"/>
        <w:rPr>
          <w:rtl/>
        </w:rPr>
      </w:pPr>
    </w:p>
    <w:p w:rsidR="00A91AFB" w:rsidRDefault="00A91AFB" w:rsidP="00A91AFB">
      <w:pPr>
        <w:jc w:val="right"/>
      </w:pPr>
      <w:r>
        <w:t xml:space="preserve">Two types of lichen </w:t>
      </w:r>
      <w:proofErr w:type="spellStart"/>
      <w:r>
        <w:t>planus</w:t>
      </w:r>
      <w:proofErr w:type="spellEnd"/>
    </w:p>
    <w:p w:rsidR="00A91AFB" w:rsidRDefault="00A91AFB" w:rsidP="00A91AFB">
      <w:pPr>
        <w:jc w:val="right"/>
      </w:pPr>
    </w:p>
    <w:p w:rsidR="001C186A" w:rsidRDefault="001C186A" w:rsidP="00A91AFB">
      <w:pPr>
        <w:jc w:val="right"/>
      </w:pPr>
      <w:bookmarkStart w:id="0" w:name="_GoBack"/>
      <w:bookmarkEnd w:id="0"/>
      <w:proofErr w:type="spellStart"/>
      <w:r>
        <w:lastRenderedPageBreak/>
        <w:t>serelogy</w:t>
      </w:r>
      <w:proofErr w:type="spellEnd"/>
      <w:r>
        <w:t xml:space="preserve"> in  early primary </w:t>
      </w:r>
      <w:proofErr w:type="spellStart"/>
      <w:r>
        <w:t>syphlis</w:t>
      </w:r>
      <w:proofErr w:type="spellEnd"/>
      <w:r>
        <w:t xml:space="preserve"> is negative? T or F</w:t>
      </w:r>
    </w:p>
    <w:p w:rsidR="001C186A" w:rsidRDefault="001C186A" w:rsidP="001C186A">
      <w:pPr>
        <w:jc w:val="right"/>
      </w:pPr>
      <w:proofErr w:type="gramStart"/>
      <w:r>
        <w:t>rash</w:t>
      </w:r>
      <w:proofErr w:type="gramEnd"/>
      <w:r>
        <w:t xml:space="preserve"> of </w:t>
      </w:r>
      <w:proofErr w:type="spellStart"/>
      <w:r>
        <w:t>secndory</w:t>
      </w:r>
      <w:proofErr w:type="spellEnd"/>
      <w:r>
        <w:t xml:space="preserve"> </w:t>
      </w:r>
      <w:proofErr w:type="spellStart"/>
      <w:r>
        <w:t>scaibes</w:t>
      </w:r>
      <w:proofErr w:type="spellEnd"/>
      <w:r>
        <w:t xml:space="preserve"> is usually </w:t>
      </w:r>
      <w:proofErr w:type="spellStart"/>
      <w:r>
        <w:t>itchying</w:t>
      </w:r>
      <w:proofErr w:type="spellEnd"/>
      <w:r>
        <w:t>? T Or F</w:t>
      </w:r>
    </w:p>
    <w:p w:rsidR="0024720D" w:rsidRDefault="00A91AFB" w:rsidP="00A91AFB">
      <w:pPr>
        <w:jc w:val="right"/>
      </w:pPr>
      <w:proofErr w:type="gramStart"/>
      <w:r>
        <w:t>cafe</w:t>
      </w:r>
      <w:proofErr w:type="gramEnd"/>
      <w:r>
        <w:t xml:space="preserve"> a </w:t>
      </w:r>
      <w:proofErr w:type="spellStart"/>
      <w:r>
        <w:t>laute</w:t>
      </w:r>
      <w:proofErr w:type="spellEnd"/>
      <w:r>
        <w:t xml:space="preserve"> seen in</w:t>
      </w:r>
      <w:r w:rsidR="001C186A">
        <w:t xml:space="preserve"> - - - - </w:t>
      </w:r>
      <w:proofErr w:type="spellStart"/>
      <w:r w:rsidR="001C186A">
        <w:t>Neurofibroma</w:t>
      </w:r>
      <w:proofErr w:type="spellEnd"/>
    </w:p>
    <w:sectPr w:rsidR="0024720D" w:rsidSect="00DB722B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6A"/>
    <w:rsid w:val="001C186A"/>
    <w:rsid w:val="0024720D"/>
    <w:rsid w:val="00A91AFB"/>
    <w:rsid w:val="00DB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7FE9B-A626-4BC4-86EB-DC94F9FA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2025-05-11T18:34:00Z</dcterms:created>
  <dcterms:modified xsi:type="dcterms:W3CDTF">2025-05-11T18:45:00Z</dcterms:modified>
</cp:coreProperties>
</file>