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5635" w:type="dxa"/>
        <w:tblLook w:val="04A0"/>
      </w:tblPr>
      <w:tblGrid>
        <w:gridCol w:w="1722"/>
        <w:gridCol w:w="1413"/>
        <w:gridCol w:w="1242"/>
        <w:gridCol w:w="1526"/>
        <w:gridCol w:w="1826"/>
        <w:gridCol w:w="1273"/>
        <w:gridCol w:w="1228"/>
        <w:gridCol w:w="1478"/>
        <w:gridCol w:w="1258"/>
        <w:gridCol w:w="1352"/>
        <w:gridCol w:w="1317"/>
      </w:tblGrid>
      <w:tr w:rsidR="002F50F2" w:rsidRPr="002F50F2" w:rsidTr="002F50F2">
        <w:trPr>
          <w:trHeight w:val="516"/>
        </w:trPr>
        <w:tc>
          <w:tcPr>
            <w:tcW w:w="1722" w:type="dxa"/>
          </w:tcPr>
          <w:p w:rsidR="009E6749" w:rsidRPr="002F50F2" w:rsidRDefault="00EC581D" w:rsidP="00EC581D">
            <w:pPr>
              <w:bidi w:val="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2F50F2">
              <w:rPr>
                <w:b/>
                <w:bCs/>
                <w:sz w:val="20"/>
                <w:szCs w:val="20"/>
              </w:rPr>
              <w:t>Cryptosporidium</w:t>
            </w:r>
          </w:p>
        </w:tc>
        <w:tc>
          <w:tcPr>
            <w:tcW w:w="1413" w:type="dxa"/>
          </w:tcPr>
          <w:p w:rsidR="009E6749" w:rsidRPr="002F50F2" w:rsidRDefault="00EC581D" w:rsidP="002F50F2">
            <w:pPr>
              <w:bidi w:val="0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2F50F2">
              <w:rPr>
                <w:b/>
                <w:bCs/>
                <w:sz w:val="20"/>
                <w:szCs w:val="20"/>
              </w:rPr>
              <w:t>Entamoeba</w:t>
            </w:r>
            <w:proofErr w:type="spellEnd"/>
            <w:r w:rsidRPr="002F50F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F50F2">
              <w:rPr>
                <w:b/>
                <w:bCs/>
                <w:sz w:val="20"/>
                <w:szCs w:val="20"/>
              </w:rPr>
              <w:t>histolytica</w:t>
            </w:r>
            <w:proofErr w:type="spellEnd"/>
          </w:p>
        </w:tc>
        <w:tc>
          <w:tcPr>
            <w:tcW w:w="1242" w:type="dxa"/>
          </w:tcPr>
          <w:p w:rsidR="009E6749" w:rsidRPr="002F50F2" w:rsidRDefault="00EC581D" w:rsidP="002F50F2">
            <w:pPr>
              <w:bidi w:val="0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2F50F2">
              <w:rPr>
                <w:b/>
                <w:bCs/>
                <w:sz w:val="20"/>
                <w:szCs w:val="20"/>
              </w:rPr>
              <w:t>Vibrio</w:t>
            </w:r>
            <w:proofErr w:type="spellEnd"/>
            <w:r w:rsidRPr="002F50F2">
              <w:rPr>
                <w:b/>
                <w:bCs/>
                <w:sz w:val="20"/>
                <w:szCs w:val="20"/>
              </w:rPr>
              <w:t xml:space="preserve"> Cholera</w:t>
            </w:r>
          </w:p>
        </w:tc>
        <w:tc>
          <w:tcPr>
            <w:tcW w:w="1526" w:type="dxa"/>
          </w:tcPr>
          <w:p w:rsidR="009E6749" w:rsidRPr="002F50F2" w:rsidRDefault="00EC581D" w:rsidP="00EC581D">
            <w:pPr>
              <w:bidi w:val="0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2F50F2">
              <w:rPr>
                <w:b/>
                <w:bCs/>
                <w:sz w:val="20"/>
                <w:szCs w:val="20"/>
              </w:rPr>
              <w:t>Enterotoxigenic</w:t>
            </w:r>
            <w:proofErr w:type="spellEnd"/>
            <w:r w:rsidRPr="002F50F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F50F2">
              <w:rPr>
                <w:b/>
                <w:bCs/>
                <w:sz w:val="20"/>
                <w:szCs w:val="20"/>
              </w:rPr>
              <w:t>E.coli</w:t>
            </w:r>
            <w:proofErr w:type="spellEnd"/>
          </w:p>
        </w:tc>
        <w:tc>
          <w:tcPr>
            <w:tcW w:w="1826" w:type="dxa"/>
          </w:tcPr>
          <w:p w:rsidR="009E6749" w:rsidRPr="002F50F2" w:rsidRDefault="00E3530D" w:rsidP="00E3530D">
            <w:pPr>
              <w:bidi w:val="0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2F50F2">
              <w:rPr>
                <w:b/>
                <w:bCs/>
                <w:sz w:val="20"/>
                <w:szCs w:val="20"/>
              </w:rPr>
              <w:t>Enterohemorrhagic</w:t>
            </w:r>
            <w:proofErr w:type="spellEnd"/>
            <w:r w:rsidRPr="002F50F2">
              <w:rPr>
                <w:b/>
                <w:bCs/>
                <w:sz w:val="20"/>
                <w:szCs w:val="20"/>
              </w:rPr>
              <w:t xml:space="preserve"> E. coli</w:t>
            </w:r>
          </w:p>
        </w:tc>
        <w:tc>
          <w:tcPr>
            <w:tcW w:w="1273" w:type="dxa"/>
          </w:tcPr>
          <w:p w:rsidR="009E6749" w:rsidRPr="002F50F2" w:rsidRDefault="002E2B57" w:rsidP="002E2B57">
            <w:pPr>
              <w:bidi w:val="0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2F50F2">
              <w:rPr>
                <w:b/>
                <w:bCs/>
                <w:sz w:val="20"/>
                <w:szCs w:val="20"/>
              </w:rPr>
              <w:t>Shigella</w:t>
            </w:r>
            <w:proofErr w:type="spellEnd"/>
          </w:p>
        </w:tc>
        <w:tc>
          <w:tcPr>
            <w:tcW w:w="1228" w:type="dxa"/>
          </w:tcPr>
          <w:p w:rsidR="009E6749" w:rsidRPr="002F50F2" w:rsidRDefault="002E2B57" w:rsidP="002E2B57">
            <w:pPr>
              <w:bidi w:val="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2F50F2">
              <w:rPr>
                <w:b/>
                <w:bCs/>
                <w:sz w:val="20"/>
                <w:szCs w:val="20"/>
              </w:rPr>
              <w:t>Salmonella</w:t>
            </w:r>
          </w:p>
        </w:tc>
        <w:tc>
          <w:tcPr>
            <w:tcW w:w="1478" w:type="dxa"/>
          </w:tcPr>
          <w:p w:rsidR="009E6749" w:rsidRPr="002F50F2" w:rsidRDefault="002F50F2" w:rsidP="00E3530D">
            <w:pPr>
              <w:bidi w:val="0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</w:rPr>
              <w:pict>
                <v:rect id="_x0000_s1027" style="position:absolute;left:0;text-align:left;margin-left:7.15pt;margin-top:-34.65pt;width:318.85pt;height:25.25pt;z-index:251659264;mso-position-horizontal-relative:text;mso-position-vertical-relative:text" stroked="f">
                  <v:textbox>
                    <w:txbxContent>
                      <w:p w:rsidR="002F50F2" w:rsidRPr="002F50F2" w:rsidRDefault="002F50F2" w:rsidP="002F50F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2F50F2">
                          <w:rPr>
                            <w:b/>
                            <w:bCs/>
                          </w:rPr>
                          <w:t>Organisms that cause acute gastroenteritis</w:t>
                        </w:r>
                      </w:p>
                    </w:txbxContent>
                  </v:textbox>
                  <w10:wrap anchorx="page"/>
                </v:rect>
              </w:pict>
            </w:r>
            <w:r w:rsidR="009E6749" w:rsidRPr="002F50F2">
              <w:rPr>
                <w:b/>
                <w:bCs/>
                <w:sz w:val="20"/>
                <w:szCs w:val="20"/>
              </w:rPr>
              <w:t xml:space="preserve">Campylobacter </w:t>
            </w:r>
            <w:proofErr w:type="spellStart"/>
            <w:r w:rsidR="009E6749" w:rsidRPr="002F50F2">
              <w:rPr>
                <w:b/>
                <w:bCs/>
                <w:sz w:val="20"/>
                <w:szCs w:val="20"/>
              </w:rPr>
              <w:t>jejuni</w:t>
            </w:r>
            <w:proofErr w:type="spellEnd"/>
          </w:p>
        </w:tc>
        <w:tc>
          <w:tcPr>
            <w:tcW w:w="1258" w:type="dxa"/>
          </w:tcPr>
          <w:p w:rsidR="009E6749" w:rsidRPr="002F50F2" w:rsidRDefault="009E6749" w:rsidP="009E6749">
            <w:pPr>
              <w:bidi w:val="0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2F50F2">
              <w:rPr>
                <w:b/>
                <w:bCs/>
                <w:sz w:val="20"/>
                <w:szCs w:val="20"/>
              </w:rPr>
              <w:t>Calicivirus</w:t>
            </w:r>
            <w:proofErr w:type="spellEnd"/>
          </w:p>
        </w:tc>
        <w:tc>
          <w:tcPr>
            <w:tcW w:w="1352" w:type="dxa"/>
          </w:tcPr>
          <w:p w:rsidR="009E6749" w:rsidRPr="002F50F2" w:rsidRDefault="009E6749" w:rsidP="009E6749">
            <w:pPr>
              <w:bidi w:val="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2F50F2">
              <w:rPr>
                <w:b/>
                <w:bCs/>
                <w:sz w:val="20"/>
                <w:szCs w:val="20"/>
              </w:rPr>
              <w:t>Rota virus</w:t>
            </w:r>
          </w:p>
        </w:tc>
        <w:tc>
          <w:tcPr>
            <w:tcW w:w="1317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b/>
                <w:bCs/>
                <w:sz w:val="20"/>
                <w:szCs w:val="20"/>
              </w:rPr>
              <w:t xml:space="preserve">Organism </w:t>
            </w:r>
          </w:p>
        </w:tc>
      </w:tr>
      <w:tr w:rsidR="002F50F2" w:rsidRPr="002F50F2" w:rsidTr="002F50F2">
        <w:trPr>
          <w:trHeight w:val="1341"/>
        </w:trPr>
        <w:tc>
          <w:tcPr>
            <w:tcW w:w="1722" w:type="dxa"/>
          </w:tcPr>
          <w:p w:rsidR="009E6749" w:rsidRPr="002F50F2" w:rsidRDefault="002F50F2" w:rsidP="002F50F2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Watery diarrhea</w:t>
            </w:r>
          </w:p>
        </w:tc>
        <w:tc>
          <w:tcPr>
            <w:tcW w:w="1413" w:type="dxa"/>
          </w:tcPr>
          <w:p w:rsidR="009E6749" w:rsidRPr="002F50F2" w:rsidRDefault="00EC581D" w:rsidP="00EC581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often bloody and mucus May start watery diarrhea</w:t>
            </w:r>
          </w:p>
        </w:tc>
        <w:tc>
          <w:tcPr>
            <w:tcW w:w="1242" w:type="dxa"/>
          </w:tcPr>
          <w:p w:rsidR="009E6749" w:rsidRPr="002F50F2" w:rsidRDefault="00EC581D" w:rsidP="00EC581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Watery diarrhea</w:t>
            </w:r>
          </w:p>
        </w:tc>
        <w:tc>
          <w:tcPr>
            <w:tcW w:w="1526" w:type="dxa"/>
          </w:tcPr>
          <w:p w:rsidR="009E6749" w:rsidRPr="002F50F2" w:rsidRDefault="00EC581D" w:rsidP="00EC581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Watery diarrhea</w:t>
            </w:r>
          </w:p>
        </w:tc>
        <w:tc>
          <w:tcPr>
            <w:tcW w:w="1826" w:type="dxa"/>
          </w:tcPr>
          <w:p w:rsidR="009E6749" w:rsidRPr="002F50F2" w:rsidRDefault="00E3530D" w:rsidP="00E3530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Bloody diarrhea</w:t>
            </w:r>
          </w:p>
        </w:tc>
        <w:tc>
          <w:tcPr>
            <w:tcW w:w="1273" w:type="dxa"/>
          </w:tcPr>
          <w:p w:rsidR="009E6749" w:rsidRPr="002F50F2" w:rsidRDefault="002E2B57" w:rsidP="002E2B57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Bloody diarrhea (initially watery)</w:t>
            </w:r>
          </w:p>
        </w:tc>
        <w:tc>
          <w:tcPr>
            <w:tcW w:w="1228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478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mild watery diarrhea to bloody diarrhea</w:t>
            </w:r>
          </w:p>
        </w:tc>
        <w:tc>
          <w:tcPr>
            <w:tcW w:w="1258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 xml:space="preserve">Watery </w:t>
            </w:r>
          </w:p>
        </w:tc>
        <w:tc>
          <w:tcPr>
            <w:tcW w:w="1352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watery</w:t>
            </w:r>
          </w:p>
        </w:tc>
        <w:tc>
          <w:tcPr>
            <w:tcW w:w="1317" w:type="dxa"/>
          </w:tcPr>
          <w:p w:rsidR="009E6749" w:rsidRPr="002F50F2" w:rsidRDefault="009E6749" w:rsidP="009E6749">
            <w:pPr>
              <w:bidi w:val="0"/>
              <w:rPr>
                <w:b/>
                <w:bCs/>
                <w:sz w:val="20"/>
                <w:szCs w:val="20"/>
              </w:rPr>
            </w:pPr>
            <w:r w:rsidRPr="002F50F2">
              <w:rPr>
                <w:b/>
                <w:bCs/>
                <w:sz w:val="20"/>
                <w:szCs w:val="20"/>
              </w:rPr>
              <w:t xml:space="preserve">Diarrhea </w:t>
            </w:r>
          </w:p>
        </w:tc>
      </w:tr>
      <w:tr w:rsidR="002F50F2" w:rsidRPr="002F50F2" w:rsidTr="002F50F2">
        <w:trPr>
          <w:trHeight w:val="268"/>
        </w:trPr>
        <w:tc>
          <w:tcPr>
            <w:tcW w:w="1722" w:type="dxa"/>
          </w:tcPr>
          <w:p w:rsidR="009E6749" w:rsidRPr="002F50F2" w:rsidRDefault="002F50F2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2-10 days</w:t>
            </w:r>
          </w:p>
        </w:tc>
        <w:tc>
          <w:tcPr>
            <w:tcW w:w="1413" w:type="dxa"/>
          </w:tcPr>
          <w:p w:rsidR="009E6749" w:rsidRPr="002F50F2" w:rsidRDefault="00EC581D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 xml:space="preserve">2-3 days </w:t>
            </w:r>
          </w:p>
        </w:tc>
        <w:tc>
          <w:tcPr>
            <w:tcW w:w="1242" w:type="dxa"/>
          </w:tcPr>
          <w:p w:rsidR="009E6749" w:rsidRPr="002F50F2" w:rsidRDefault="00EC581D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1-3 days</w:t>
            </w:r>
          </w:p>
        </w:tc>
        <w:tc>
          <w:tcPr>
            <w:tcW w:w="1526" w:type="dxa"/>
          </w:tcPr>
          <w:p w:rsidR="009E6749" w:rsidRPr="002F50F2" w:rsidRDefault="00EC581D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1-3 days</w:t>
            </w:r>
          </w:p>
        </w:tc>
        <w:tc>
          <w:tcPr>
            <w:tcW w:w="1826" w:type="dxa"/>
          </w:tcPr>
          <w:p w:rsidR="009E6749" w:rsidRPr="002F50F2" w:rsidRDefault="00E3530D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1-8 days</w:t>
            </w:r>
          </w:p>
        </w:tc>
        <w:tc>
          <w:tcPr>
            <w:tcW w:w="1273" w:type="dxa"/>
          </w:tcPr>
          <w:p w:rsidR="009E6749" w:rsidRPr="002F50F2" w:rsidRDefault="002E2B57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 xml:space="preserve">1-2 days </w:t>
            </w:r>
          </w:p>
        </w:tc>
        <w:tc>
          <w:tcPr>
            <w:tcW w:w="1228" w:type="dxa"/>
          </w:tcPr>
          <w:p w:rsidR="009E6749" w:rsidRPr="002F50F2" w:rsidRDefault="002E2B57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1-3 days</w:t>
            </w:r>
          </w:p>
        </w:tc>
        <w:tc>
          <w:tcPr>
            <w:tcW w:w="1478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2-6 days</w:t>
            </w:r>
          </w:p>
        </w:tc>
        <w:tc>
          <w:tcPr>
            <w:tcW w:w="1258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352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1-3 days</w:t>
            </w:r>
          </w:p>
        </w:tc>
        <w:tc>
          <w:tcPr>
            <w:tcW w:w="1317" w:type="dxa"/>
          </w:tcPr>
          <w:p w:rsidR="009E6749" w:rsidRPr="002F50F2" w:rsidRDefault="009E6749" w:rsidP="009E6749">
            <w:pPr>
              <w:bidi w:val="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2F50F2">
              <w:rPr>
                <w:b/>
                <w:bCs/>
                <w:sz w:val="20"/>
                <w:szCs w:val="20"/>
              </w:rPr>
              <w:t>I.P</w:t>
            </w:r>
          </w:p>
        </w:tc>
      </w:tr>
      <w:tr w:rsidR="002F50F2" w:rsidRPr="002F50F2" w:rsidTr="002F50F2">
        <w:trPr>
          <w:trHeight w:val="268"/>
        </w:trPr>
        <w:tc>
          <w:tcPr>
            <w:tcW w:w="1722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413" w:type="dxa"/>
          </w:tcPr>
          <w:p w:rsidR="009E6749" w:rsidRPr="002F50F2" w:rsidRDefault="00EC581D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1-4 weeks</w:t>
            </w:r>
          </w:p>
        </w:tc>
        <w:tc>
          <w:tcPr>
            <w:tcW w:w="1242" w:type="dxa"/>
          </w:tcPr>
          <w:p w:rsidR="009E6749" w:rsidRPr="002F50F2" w:rsidRDefault="00EC581D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 xml:space="preserve">3-7 days </w:t>
            </w:r>
          </w:p>
        </w:tc>
        <w:tc>
          <w:tcPr>
            <w:tcW w:w="1526" w:type="dxa"/>
          </w:tcPr>
          <w:p w:rsidR="009E6749" w:rsidRPr="002F50F2" w:rsidRDefault="00EC581D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3-7 days</w:t>
            </w:r>
          </w:p>
        </w:tc>
        <w:tc>
          <w:tcPr>
            <w:tcW w:w="1826" w:type="dxa"/>
          </w:tcPr>
          <w:p w:rsidR="009E6749" w:rsidRPr="002F50F2" w:rsidRDefault="00E3530D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5-10 days</w:t>
            </w:r>
          </w:p>
        </w:tc>
        <w:tc>
          <w:tcPr>
            <w:tcW w:w="1273" w:type="dxa"/>
          </w:tcPr>
          <w:p w:rsidR="009E6749" w:rsidRPr="002F50F2" w:rsidRDefault="002E2B57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4-7 days</w:t>
            </w:r>
          </w:p>
        </w:tc>
        <w:tc>
          <w:tcPr>
            <w:tcW w:w="1228" w:type="dxa"/>
          </w:tcPr>
          <w:p w:rsidR="009E6749" w:rsidRPr="002F50F2" w:rsidRDefault="002E2B57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4-7 days</w:t>
            </w:r>
          </w:p>
        </w:tc>
        <w:tc>
          <w:tcPr>
            <w:tcW w:w="1478" w:type="dxa"/>
          </w:tcPr>
          <w:p w:rsidR="009E6749" w:rsidRPr="002F50F2" w:rsidRDefault="008C5429" w:rsidP="008C542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2-10 days</w:t>
            </w:r>
          </w:p>
        </w:tc>
        <w:tc>
          <w:tcPr>
            <w:tcW w:w="1258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352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4-8 days</w:t>
            </w:r>
          </w:p>
        </w:tc>
        <w:tc>
          <w:tcPr>
            <w:tcW w:w="1317" w:type="dxa"/>
          </w:tcPr>
          <w:p w:rsidR="009E6749" w:rsidRPr="002F50F2" w:rsidRDefault="009E6749" w:rsidP="009E6749">
            <w:pPr>
              <w:bidi w:val="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2F50F2">
              <w:rPr>
                <w:b/>
                <w:bCs/>
                <w:sz w:val="20"/>
                <w:szCs w:val="20"/>
              </w:rPr>
              <w:t xml:space="preserve">Duration </w:t>
            </w:r>
          </w:p>
        </w:tc>
      </w:tr>
      <w:tr w:rsidR="002F50F2" w:rsidRPr="002F50F2" w:rsidTr="002F50F2">
        <w:trPr>
          <w:trHeight w:val="785"/>
        </w:trPr>
        <w:tc>
          <w:tcPr>
            <w:tcW w:w="1722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413" w:type="dxa"/>
          </w:tcPr>
          <w:p w:rsidR="009E6749" w:rsidRPr="002F50F2" w:rsidRDefault="00EC581D" w:rsidP="00EC581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lower abdominal pain</w:t>
            </w:r>
          </w:p>
        </w:tc>
        <w:tc>
          <w:tcPr>
            <w:tcW w:w="1242" w:type="dxa"/>
          </w:tcPr>
          <w:p w:rsidR="009E6749" w:rsidRPr="002F50F2" w:rsidRDefault="00EC581D" w:rsidP="00EC581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abdominal cramps, fever</w:t>
            </w:r>
          </w:p>
        </w:tc>
        <w:tc>
          <w:tcPr>
            <w:tcW w:w="1526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826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9E6749" w:rsidRPr="002F50F2" w:rsidRDefault="002E2B57" w:rsidP="002E2B57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fever, abdominal cramps</w:t>
            </w:r>
          </w:p>
        </w:tc>
        <w:tc>
          <w:tcPr>
            <w:tcW w:w="1228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478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abdominal cramps, fever</w:t>
            </w:r>
          </w:p>
        </w:tc>
        <w:tc>
          <w:tcPr>
            <w:tcW w:w="1258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352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Vomiting , fever</w:t>
            </w:r>
          </w:p>
        </w:tc>
        <w:tc>
          <w:tcPr>
            <w:tcW w:w="1317" w:type="dxa"/>
          </w:tcPr>
          <w:p w:rsidR="009E6749" w:rsidRPr="002F50F2" w:rsidRDefault="009E6749" w:rsidP="009E6749">
            <w:pPr>
              <w:bidi w:val="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2F50F2">
              <w:rPr>
                <w:b/>
                <w:bCs/>
                <w:sz w:val="20"/>
                <w:szCs w:val="20"/>
              </w:rPr>
              <w:t xml:space="preserve">Associated </w:t>
            </w:r>
            <w:r w:rsidR="002F50F2" w:rsidRPr="002F50F2">
              <w:rPr>
                <w:b/>
                <w:bCs/>
                <w:sz w:val="20"/>
                <w:szCs w:val="20"/>
              </w:rPr>
              <w:t>symptoms</w:t>
            </w:r>
          </w:p>
        </w:tc>
      </w:tr>
      <w:tr w:rsidR="002F50F2" w:rsidRPr="002F50F2" w:rsidTr="002F50F2">
        <w:trPr>
          <w:trHeight w:val="1610"/>
        </w:trPr>
        <w:tc>
          <w:tcPr>
            <w:tcW w:w="1722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413" w:type="dxa"/>
          </w:tcPr>
          <w:p w:rsidR="009E6749" w:rsidRPr="002F50F2" w:rsidRDefault="00EC581D" w:rsidP="00EC581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 xml:space="preserve">Examination of stool for cysts and </w:t>
            </w:r>
            <w:proofErr w:type="spellStart"/>
            <w:r w:rsidRPr="002F50F2">
              <w:rPr>
                <w:sz w:val="20"/>
                <w:szCs w:val="20"/>
              </w:rPr>
              <w:t>trophozoite</w:t>
            </w:r>
            <w:proofErr w:type="spellEnd"/>
          </w:p>
        </w:tc>
        <w:tc>
          <w:tcPr>
            <w:tcW w:w="1242" w:type="dxa"/>
          </w:tcPr>
          <w:p w:rsidR="009E6749" w:rsidRPr="002F50F2" w:rsidRDefault="00EC581D" w:rsidP="00EC581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stool culture</w:t>
            </w:r>
          </w:p>
        </w:tc>
        <w:tc>
          <w:tcPr>
            <w:tcW w:w="1526" w:type="dxa"/>
          </w:tcPr>
          <w:p w:rsidR="009E6749" w:rsidRPr="002F50F2" w:rsidRDefault="00EC581D" w:rsidP="00EC581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stool culture</w:t>
            </w:r>
          </w:p>
        </w:tc>
        <w:tc>
          <w:tcPr>
            <w:tcW w:w="1826" w:type="dxa"/>
          </w:tcPr>
          <w:p w:rsidR="009E6749" w:rsidRPr="002F50F2" w:rsidRDefault="00E3530D" w:rsidP="00E3530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stool culture</w:t>
            </w:r>
          </w:p>
        </w:tc>
        <w:tc>
          <w:tcPr>
            <w:tcW w:w="1273" w:type="dxa"/>
          </w:tcPr>
          <w:p w:rsidR="009E6749" w:rsidRPr="002F50F2" w:rsidRDefault="00E3530D" w:rsidP="00E3530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Stool culture</w:t>
            </w:r>
          </w:p>
        </w:tc>
        <w:tc>
          <w:tcPr>
            <w:tcW w:w="1228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478" w:type="dxa"/>
          </w:tcPr>
          <w:p w:rsidR="009E6749" w:rsidRPr="002F50F2" w:rsidRDefault="008C5429" w:rsidP="008C542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routine stool  culture</w:t>
            </w:r>
          </w:p>
        </w:tc>
        <w:tc>
          <w:tcPr>
            <w:tcW w:w="1258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Routine RT-PCR and EM on fresh unpreserved stool samples</w:t>
            </w:r>
          </w:p>
        </w:tc>
        <w:tc>
          <w:tcPr>
            <w:tcW w:w="1352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Stool immunoassay</w:t>
            </w:r>
          </w:p>
        </w:tc>
        <w:tc>
          <w:tcPr>
            <w:tcW w:w="1317" w:type="dxa"/>
          </w:tcPr>
          <w:p w:rsidR="009E6749" w:rsidRPr="002F50F2" w:rsidRDefault="009E6749" w:rsidP="009E6749">
            <w:pPr>
              <w:bidi w:val="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2F50F2">
              <w:rPr>
                <w:b/>
                <w:bCs/>
                <w:sz w:val="20"/>
                <w:szCs w:val="20"/>
              </w:rPr>
              <w:t>D</w:t>
            </w:r>
            <w:r w:rsidR="002F50F2" w:rsidRPr="002F50F2">
              <w:rPr>
                <w:b/>
                <w:bCs/>
                <w:sz w:val="20"/>
                <w:szCs w:val="20"/>
              </w:rPr>
              <w:t>iagnosis</w:t>
            </w:r>
          </w:p>
        </w:tc>
      </w:tr>
      <w:tr w:rsidR="002F50F2" w:rsidRPr="002F50F2" w:rsidTr="002F50F2">
        <w:trPr>
          <w:trHeight w:val="2414"/>
        </w:trPr>
        <w:tc>
          <w:tcPr>
            <w:tcW w:w="1722" w:type="dxa"/>
          </w:tcPr>
          <w:p w:rsidR="009E6749" w:rsidRPr="002F50F2" w:rsidRDefault="002F50F2" w:rsidP="002F50F2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Supportive, If severe</w:t>
            </w:r>
            <w:r>
              <w:rPr>
                <w:sz w:val="20"/>
                <w:szCs w:val="20"/>
              </w:rPr>
              <w:t xml:space="preserve"> use</w:t>
            </w:r>
            <w:r w:rsidRPr="002F50F2">
              <w:rPr>
                <w:sz w:val="20"/>
                <w:szCs w:val="20"/>
              </w:rPr>
              <w:t xml:space="preserve"> </w:t>
            </w:r>
            <w:proofErr w:type="spellStart"/>
            <w:r w:rsidRPr="002F50F2">
              <w:rPr>
                <w:sz w:val="20"/>
                <w:szCs w:val="20"/>
              </w:rPr>
              <w:t>paromomycin</w:t>
            </w:r>
            <w:proofErr w:type="spellEnd"/>
            <w:r w:rsidRPr="002F50F2">
              <w:rPr>
                <w:sz w:val="20"/>
                <w:szCs w:val="20"/>
              </w:rPr>
              <w:t xml:space="preserve"> for 7 days For children 1-11 yr, </w:t>
            </w:r>
            <w:r>
              <w:rPr>
                <w:sz w:val="20"/>
                <w:szCs w:val="20"/>
              </w:rPr>
              <w:t xml:space="preserve">use </w:t>
            </w:r>
            <w:proofErr w:type="spellStart"/>
            <w:r w:rsidRPr="002F50F2">
              <w:rPr>
                <w:sz w:val="20"/>
                <w:szCs w:val="20"/>
              </w:rPr>
              <w:t>nitazoxanide</w:t>
            </w:r>
            <w:proofErr w:type="spellEnd"/>
            <w:r w:rsidRPr="002F50F2">
              <w:rPr>
                <w:sz w:val="20"/>
                <w:szCs w:val="20"/>
              </w:rPr>
              <w:t xml:space="preserve"> for 3 days</w:t>
            </w:r>
          </w:p>
        </w:tc>
        <w:tc>
          <w:tcPr>
            <w:tcW w:w="1413" w:type="dxa"/>
          </w:tcPr>
          <w:p w:rsidR="009E6749" w:rsidRPr="002F50F2" w:rsidRDefault="00EC581D" w:rsidP="00EC581D">
            <w:pPr>
              <w:bidi w:val="0"/>
              <w:rPr>
                <w:rFonts w:hint="cs"/>
                <w:sz w:val="20"/>
                <w:szCs w:val="20"/>
                <w:rtl/>
              </w:rPr>
            </w:pPr>
            <w:proofErr w:type="spellStart"/>
            <w:r w:rsidRPr="002F50F2">
              <w:rPr>
                <w:sz w:val="20"/>
                <w:szCs w:val="20"/>
              </w:rPr>
              <w:t>Metronidazole</w:t>
            </w:r>
            <w:proofErr w:type="spellEnd"/>
            <w:r w:rsidRPr="002F50F2">
              <w:rPr>
                <w:sz w:val="20"/>
                <w:szCs w:val="20"/>
              </w:rPr>
              <w:t xml:space="preserve"> and a luminal agent (</w:t>
            </w:r>
            <w:proofErr w:type="spellStart"/>
            <w:r w:rsidRPr="002F50F2">
              <w:rPr>
                <w:sz w:val="20"/>
                <w:szCs w:val="20"/>
              </w:rPr>
              <w:t>iodoquinol</w:t>
            </w:r>
            <w:proofErr w:type="spellEnd"/>
            <w:r w:rsidRPr="002F50F2">
              <w:rPr>
                <w:sz w:val="20"/>
                <w:szCs w:val="20"/>
              </w:rPr>
              <w:t xml:space="preserve"> or </w:t>
            </w:r>
            <w:proofErr w:type="spellStart"/>
            <w:r w:rsidRPr="002F50F2">
              <w:rPr>
                <w:sz w:val="20"/>
                <w:szCs w:val="20"/>
              </w:rPr>
              <w:t>diloxanide</w:t>
            </w:r>
            <w:proofErr w:type="spellEnd"/>
          </w:p>
        </w:tc>
        <w:tc>
          <w:tcPr>
            <w:tcW w:w="1242" w:type="dxa"/>
          </w:tcPr>
          <w:p w:rsidR="009E6749" w:rsidRPr="002F50F2" w:rsidRDefault="00EC581D" w:rsidP="00EC581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 xml:space="preserve">oral and IVF, </w:t>
            </w:r>
            <w:proofErr w:type="spellStart"/>
            <w:r w:rsidRPr="002F50F2">
              <w:rPr>
                <w:sz w:val="20"/>
                <w:szCs w:val="20"/>
              </w:rPr>
              <w:t>Doxacycline</w:t>
            </w:r>
            <w:proofErr w:type="spellEnd"/>
            <w:r w:rsidRPr="002F50F2">
              <w:rPr>
                <w:sz w:val="20"/>
                <w:szCs w:val="20"/>
              </w:rPr>
              <w:t>, tetracycline and TMP-SMZ</w:t>
            </w:r>
          </w:p>
        </w:tc>
        <w:tc>
          <w:tcPr>
            <w:tcW w:w="1526" w:type="dxa"/>
          </w:tcPr>
          <w:p w:rsidR="009E6749" w:rsidRPr="002F50F2" w:rsidRDefault="00EC581D" w:rsidP="00EC581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 xml:space="preserve">supportive, if needed </w:t>
            </w:r>
            <w:r w:rsidR="002F50F2">
              <w:rPr>
                <w:sz w:val="20"/>
                <w:szCs w:val="20"/>
              </w:rPr>
              <w:t xml:space="preserve">use </w:t>
            </w:r>
            <w:r w:rsidRPr="002F50F2">
              <w:rPr>
                <w:sz w:val="20"/>
                <w:szCs w:val="20"/>
              </w:rPr>
              <w:t>TMP-SMX</w:t>
            </w:r>
          </w:p>
        </w:tc>
        <w:tc>
          <w:tcPr>
            <w:tcW w:w="1826" w:type="dxa"/>
          </w:tcPr>
          <w:p w:rsidR="009E6749" w:rsidRPr="002F50F2" w:rsidRDefault="00E3530D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Supportive</w:t>
            </w:r>
          </w:p>
        </w:tc>
        <w:tc>
          <w:tcPr>
            <w:tcW w:w="1273" w:type="dxa"/>
          </w:tcPr>
          <w:p w:rsidR="009E6749" w:rsidRPr="002F50F2" w:rsidRDefault="00E3530D" w:rsidP="00E3530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 xml:space="preserve">Antibiotics: </w:t>
            </w:r>
            <w:proofErr w:type="spellStart"/>
            <w:r w:rsidRPr="002F50F2">
              <w:rPr>
                <w:sz w:val="20"/>
                <w:szCs w:val="20"/>
              </w:rPr>
              <w:t>Ampicillin</w:t>
            </w:r>
            <w:proofErr w:type="spellEnd"/>
            <w:r w:rsidRPr="002F50F2">
              <w:rPr>
                <w:sz w:val="20"/>
                <w:szCs w:val="20"/>
              </w:rPr>
              <w:t xml:space="preserve">, </w:t>
            </w:r>
            <w:proofErr w:type="spellStart"/>
            <w:r w:rsidRPr="002F50F2">
              <w:rPr>
                <w:sz w:val="20"/>
                <w:szCs w:val="20"/>
              </w:rPr>
              <w:t>ceftriaxone</w:t>
            </w:r>
            <w:proofErr w:type="spellEnd"/>
            <w:r w:rsidRPr="002F50F2">
              <w:rPr>
                <w:sz w:val="20"/>
                <w:szCs w:val="20"/>
              </w:rPr>
              <w:t>, TMP-SMZ</w:t>
            </w:r>
          </w:p>
        </w:tc>
        <w:tc>
          <w:tcPr>
            <w:tcW w:w="1228" w:type="dxa"/>
          </w:tcPr>
          <w:p w:rsidR="009E6749" w:rsidRPr="002F50F2" w:rsidRDefault="002E2B57" w:rsidP="002E2B57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 xml:space="preserve">Antibiotic is not indicated . if indicated use </w:t>
            </w:r>
            <w:proofErr w:type="spellStart"/>
            <w:r w:rsidRPr="002F50F2">
              <w:rPr>
                <w:sz w:val="20"/>
                <w:szCs w:val="20"/>
              </w:rPr>
              <w:t>Ampicillin</w:t>
            </w:r>
            <w:proofErr w:type="spellEnd"/>
            <w:r w:rsidRPr="002F50F2">
              <w:rPr>
                <w:sz w:val="20"/>
                <w:szCs w:val="20"/>
              </w:rPr>
              <w:t xml:space="preserve">, </w:t>
            </w:r>
            <w:proofErr w:type="spellStart"/>
            <w:r w:rsidRPr="002F50F2">
              <w:rPr>
                <w:sz w:val="20"/>
                <w:szCs w:val="20"/>
              </w:rPr>
              <w:t>gentamycin</w:t>
            </w:r>
            <w:proofErr w:type="spellEnd"/>
            <w:r w:rsidRPr="002F50F2">
              <w:rPr>
                <w:sz w:val="20"/>
                <w:szCs w:val="20"/>
              </w:rPr>
              <w:t xml:space="preserve">, TMP-SMS, </w:t>
            </w:r>
            <w:proofErr w:type="spellStart"/>
            <w:r w:rsidRPr="002F50F2">
              <w:rPr>
                <w:sz w:val="20"/>
                <w:szCs w:val="20"/>
              </w:rPr>
              <w:t>Ceftriaxone</w:t>
            </w:r>
            <w:proofErr w:type="spellEnd"/>
          </w:p>
        </w:tc>
        <w:tc>
          <w:tcPr>
            <w:tcW w:w="1478" w:type="dxa"/>
          </w:tcPr>
          <w:p w:rsidR="009E6749" w:rsidRPr="002F50F2" w:rsidRDefault="008C5429" w:rsidP="008C542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supportive, in severe cases</w:t>
            </w:r>
            <w:r w:rsidR="002F50F2">
              <w:rPr>
                <w:sz w:val="20"/>
                <w:szCs w:val="20"/>
              </w:rPr>
              <w:t xml:space="preserve"> use </w:t>
            </w:r>
            <w:r w:rsidRPr="002F50F2">
              <w:rPr>
                <w:sz w:val="20"/>
                <w:szCs w:val="20"/>
              </w:rPr>
              <w:t xml:space="preserve"> erythromycin</w:t>
            </w:r>
          </w:p>
        </w:tc>
        <w:tc>
          <w:tcPr>
            <w:tcW w:w="1258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 xml:space="preserve">Supportive </w:t>
            </w:r>
          </w:p>
        </w:tc>
        <w:tc>
          <w:tcPr>
            <w:tcW w:w="1352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 xml:space="preserve">Supportive </w:t>
            </w:r>
          </w:p>
        </w:tc>
        <w:tc>
          <w:tcPr>
            <w:tcW w:w="1317" w:type="dxa"/>
          </w:tcPr>
          <w:p w:rsidR="009E6749" w:rsidRPr="002F50F2" w:rsidRDefault="009E6749" w:rsidP="009E6749">
            <w:pPr>
              <w:bidi w:val="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2F50F2">
              <w:rPr>
                <w:b/>
                <w:bCs/>
                <w:sz w:val="20"/>
                <w:szCs w:val="20"/>
              </w:rPr>
              <w:t>T</w:t>
            </w:r>
            <w:r w:rsidR="002F50F2" w:rsidRPr="002F50F2">
              <w:rPr>
                <w:b/>
                <w:bCs/>
                <w:sz w:val="20"/>
                <w:szCs w:val="20"/>
              </w:rPr>
              <w:t>reatment</w:t>
            </w:r>
          </w:p>
        </w:tc>
      </w:tr>
      <w:tr w:rsidR="002F50F2" w:rsidRPr="002F50F2" w:rsidTr="002F50F2">
        <w:trPr>
          <w:trHeight w:val="1341"/>
        </w:trPr>
        <w:tc>
          <w:tcPr>
            <w:tcW w:w="1722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413" w:type="dxa"/>
          </w:tcPr>
          <w:p w:rsidR="009E6749" w:rsidRPr="002F50F2" w:rsidRDefault="00EC581D" w:rsidP="00EC581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 xml:space="preserve">Liver </w:t>
            </w:r>
            <w:proofErr w:type="spellStart"/>
            <w:r w:rsidRPr="002F50F2">
              <w:rPr>
                <w:sz w:val="20"/>
                <w:szCs w:val="20"/>
              </w:rPr>
              <w:t>abcess</w:t>
            </w:r>
            <w:proofErr w:type="spellEnd"/>
            <w:r w:rsidRPr="002F50F2">
              <w:rPr>
                <w:sz w:val="20"/>
                <w:szCs w:val="20"/>
              </w:rPr>
              <w:t>, Lung</w:t>
            </w:r>
          </w:p>
        </w:tc>
        <w:tc>
          <w:tcPr>
            <w:tcW w:w="1242" w:type="dxa"/>
          </w:tcPr>
          <w:p w:rsidR="009E6749" w:rsidRPr="002F50F2" w:rsidRDefault="00EC581D" w:rsidP="00EC581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Severe life threatening dehydration</w:t>
            </w:r>
          </w:p>
        </w:tc>
        <w:tc>
          <w:tcPr>
            <w:tcW w:w="1526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826" w:type="dxa"/>
          </w:tcPr>
          <w:p w:rsidR="009E6749" w:rsidRPr="002F50F2" w:rsidRDefault="00E3530D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HUS</w:t>
            </w:r>
          </w:p>
        </w:tc>
        <w:tc>
          <w:tcPr>
            <w:tcW w:w="1273" w:type="dxa"/>
          </w:tcPr>
          <w:p w:rsidR="009E6749" w:rsidRPr="002F50F2" w:rsidRDefault="00E3530D" w:rsidP="00E3530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 xml:space="preserve">seizures and  neurological, HUS, Rectal </w:t>
            </w:r>
            <w:proofErr w:type="spellStart"/>
            <w:r w:rsidRPr="002F50F2">
              <w:rPr>
                <w:sz w:val="20"/>
                <w:szCs w:val="20"/>
              </w:rPr>
              <w:t>prolapse</w:t>
            </w:r>
            <w:proofErr w:type="spellEnd"/>
            <w:r w:rsidRPr="002F50F2">
              <w:rPr>
                <w:sz w:val="20"/>
                <w:szCs w:val="20"/>
              </w:rPr>
              <w:t>, sepsis</w:t>
            </w:r>
          </w:p>
        </w:tc>
        <w:tc>
          <w:tcPr>
            <w:tcW w:w="1228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478" w:type="dxa"/>
          </w:tcPr>
          <w:p w:rsidR="009E6749" w:rsidRPr="002F50F2" w:rsidRDefault="008C5429" w:rsidP="008C5429">
            <w:pPr>
              <w:bidi w:val="0"/>
              <w:rPr>
                <w:rFonts w:hint="cs"/>
                <w:sz w:val="20"/>
                <w:szCs w:val="20"/>
                <w:rtl/>
              </w:rPr>
            </w:pPr>
            <w:proofErr w:type="spellStart"/>
            <w:r w:rsidRPr="002F50F2">
              <w:rPr>
                <w:sz w:val="20"/>
                <w:szCs w:val="20"/>
              </w:rPr>
              <w:t>Guillain-Barré</w:t>
            </w:r>
            <w:proofErr w:type="spellEnd"/>
            <w:r w:rsidRPr="002F50F2">
              <w:rPr>
                <w:sz w:val="20"/>
                <w:szCs w:val="20"/>
              </w:rPr>
              <w:t xml:space="preserve"> Syndrome</w:t>
            </w:r>
          </w:p>
        </w:tc>
        <w:tc>
          <w:tcPr>
            <w:tcW w:w="1258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352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317" w:type="dxa"/>
          </w:tcPr>
          <w:p w:rsidR="009E6749" w:rsidRPr="002F50F2" w:rsidRDefault="009E6749" w:rsidP="009E6749">
            <w:pPr>
              <w:bidi w:val="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2F50F2">
              <w:rPr>
                <w:b/>
                <w:bCs/>
                <w:sz w:val="20"/>
                <w:szCs w:val="20"/>
              </w:rPr>
              <w:t xml:space="preserve">Complication </w:t>
            </w:r>
          </w:p>
        </w:tc>
      </w:tr>
      <w:tr w:rsidR="002F50F2" w:rsidRPr="002F50F2" w:rsidTr="002F50F2">
        <w:trPr>
          <w:trHeight w:val="1341"/>
        </w:trPr>
        <w:tc>
          <w:tcPr>
            <w:tcW w:w="1722" w:type="dxa"/>
          </w:tcPr>
          <w:p w:rsidR="009E6749" w:rsidRPr="002F50F2" w:rsidRDefault="002F50F2" w:rsidP="002F50F2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Severe in immunodeficiency but mild in normal person</w:t>
            </w:r>
          </w:p>
        </w:tc>
        <w:tc>
          <w:tcPr>
            <w:tcW w:w="1413" w:type="dxa"/>
          </w:tcPr>
          <w:p w:rsidR="009E6749" w:rsidRPr="002F50F2" w:rsidRDefault="00EC581D" w:rsidP="00EC581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may need at least 3 samples</w:t>
            </w:r>
          </w:p>
        </w:tc>
        <w:tc>
          <w:tcPr>
            <w:tcW w:w="1242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526" w:type="dxa"/>
          </w:tcPr>
          <w:p w:rsidR="009E6749" w:rsidRPr="002F50F2" w:rsidRDefault="00EC581D" w:rsidP="00EC581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Most Common Cause of Traveler diarrhea</w:t>
            </w:r>
          </w:p>
        </w:tc>
        <w:tc>
          <w:tcPr>
            <w:tcW w:w="1826" w:type="dxa"/>
          </w:tcPr>
          <w:p w:rsidR="009E6749" w:rsidRPr="002F50F2" w:rsidRDefault="00E3530D" w:rsidP="00E3530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Including O157H7, (STEC)</w:t>
            </w:r>
          </w:p>
        </w:tc>
        <w:tc>
          <w:tcPr>
            <w:tcW w:w="1273" w:type="dxa"/>
          </w:tcPr>
          <w:p w:rsidR="009E6749" w:rsidRPr="002F50F2" w:rsidRDefault="00E3530D" w:rsidP="00E3530D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 xml:space="preserve">Shiga toxin causes encephalitis </w:t>
            </w:r>
          </w:p>
        </w:tc>
        <w:tc>
          <w:tcPr>
            <w:tcW w:w="1228" w:type="dxa"/>
          </w:tcPr>
          <w:p w:rsidR="009E6749" w:rsidRPr="002F50F2" w:rsidRDefault="002E2B57" w:rsidP="002E2B57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Salmonella that cause diarrhea is non-</w:t>
            </w:r>
            <w:proofErr w:type="spellStart"/>
            <w:r w:rsidRPr="002F50F2">
              <w:rPr>
                <w:sz w:val="20"/>
                <w:szCs w:val="20"/>
              </w:rPr>
              <w:t>typable</w:t>
            </w:r>
            <w:proofErr w:type="spellEnd"/>
          </w:p>
        </w:tc>
        <w:tc>
          <w:tcPr>
            <w:tcW w:w="1478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Most common bacterial , May mimic appen</w:t>
            </w:r>
            <w:r w:rsidR="002F50F2">
              <w:rPr>
                <w:sz w:val="20"/>
                <w:szCs w:val="20"/>
              </w:rPr>
              <w:t>d</w:t>
            </w:r>
            <w:r w:rsidRPr="002F50F2">
              <w:rPr>
                <w:sz w:val="20"/>
                <w:szCs w:val="20"/>
              </w:rPr>
              <w:t>icitis</w:t>
            </w:r>
          </w:p>
        </w:tc>
        <w:tc>
          <w:tcPr>
            <w:tcW w:w="1258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 xml:space="preserve">Vomiting in children , diarrhea in adults </w:t>
            </w:r>
          </w:p>
        </w:tc>
        <w:tc>
          <w:tcPr>
            <w:tcW w:w="1352" w:type="dxa"/>
          </w:tcPr>
          <w:p w:rsidR="009E6749" w:rsidRPr="002F50F2" w:rsidRDefault="009E6749" w:rsidP="009E6749">
            <w:pPr>
              <w:bidi w:val="0"/>
              <w:rPr>
                <w:rFonts w:hint="cs"/>
                <w:sz w:val="20"/>
                <w:szCs w:val="20"/>
                <w:rtl/>
              </w:rPr>
            </w:pPr>
            <w:r w:rsidRPr="002F50F2">
              <w:rPr>
                <w:sz w:val="20"/>
                <w:szCs w:val="20"/>
              </w:rPr>
              <w:t>Most common Viral</w:t>
            </w:r>
            <w:r w:rsidR="002F50F2">
              <w:rPr>
                <w:sz w:val="20"/>
                <w:szCs w:val="20"/>
              </w:rPr>
              <w:t xml:space="preserve"> , can be prevented by  </w:t>
            </w:r>
            <w:proofErr w:type="spellStart"/>
            <w:r w:rsidR="002F50F2">
              <w:rPr>
                <w:sz w:val="20"/>
                <w:szCs w:val="20"/>
              </w:rPr>
              <w:t>rota</w:t>
            </w:r>
            <w:proofErr w:type="spellEnd"/>
            <w:r w:rsidR="002F50F2">
              <w:rPr>
                <w:sz w:val="20"/>
                <w:szCs w:val="20"/>
              </w:rPr>
              <w:t xml:space="preserve"> vaccine </w:t>
            </w:r>
          </w:p>
        </w:tc>
        <w:tc>
          <w:tcPr>
            <w:tcW w:w="1317" w:type="dxa"/>
          </w:tcPr>
          <w:p w:rsidR="009E6749" w:rsidRPr="002F50F2" w:rsidRDefault="009E6749" w:rsidP="009E6749">
            <w:pPr>
              <w:bidi w:val="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2F50F2">
              <w:rPr>
                <w:b/>
                <w:bCs/>
                <w:sz w:val="20"/>
                <w:szCs w:val="20"/>
              </w:rPr>
              <w:t xml:space="preserve">Notes </w:t>
            </w:r>
          </w:p>
        </w:tc>
      </w:tr>
    </w:tbl>
    <w:p w:rsidR="00A03442" w:rsidRPr="002F50F2" w:rsidRDefault="002F50F2" w:rsidP="009E6749">
      <w:pPr>
        <w:bidi w:val="0"/>
        <w:rPr>
          <w:rFonts w:hint="cs"/>
          <w:sz w:val="20"/>
          <w:szCs w:val="20"/>
        </w:rPr>
      </w:pPr>
      <w:r>
        <w:rPr>
          <w:rFonts w:hint="cs"/>
          <w:noProof/>
          <w:sz w:val="20"/>
          <w:szCs w:val="20"/>
        </w:rPr>
        <w:pict>
          <v:rect id="_x0000_s1026" style="position:absolute;margin-left:553.1pt;margin-top:22.1pt;width:228.15pt;height:25.25pt;z-index:251658240;mso-position-horizontal-relative:text;mso-position-vertical-relative:text" stroked="f">
            <v:textbox>
              <w:txbxContent>
                <w:p w:rsidR="002F50F2" w:rsidRDefault="002F50F2">
                  <w:r>
                    <w:t xml:space="preserve">Done by : </w:t>
                  </w:r>
                  <w:proofErr w:type="spellStart"/>
                  <w:r>
                    <w:t>Noor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Daher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Alhijjaj</w:t>
                  </w:r>
                  <w:proofErr w:type="spellEnd"/>
                  <w:r>
                    <w:t xml:space="preserve"> </w:t>
                  </w:r>
                  <w:r>
                    <w:sym w:font="Wingdings" w:char="F04A"/>
                  </w:r>
                </w:p>
              </w:txbxContent>
            </v:textbox>
            <w10:wrap anchorx="page"/>
          </v:rect>
        </w:pict>
      </w:r>
    </w:p>
    <w:sectPr w:rsidR="00A03442" w:rsidRPr="002F50F2" w:rsidSect="002E2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E6749"/>
    <w:rsid w:val="002E2B57"/>
    <w:rsid w:val="002F50F2"/>
    <w:rsid w:val="00436843"/>
    <w:rsid w:val="008C5429"/>
    <w:rsid w:val="009E6749"/>
    <w:rsid w:val="00A03442"/>
    <w:rsid w:val="00E3530D"/>
    <w:rsid w:val="00EC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Dr-Noor</dc:creator>
  <cp:keywords/>
  <dc:description/>
  <cp:lastModifiedBy>Dr-Noor</cp:lastModifiedBy>
  <cp:revision>4</cp:revision>
  <dcterms:created xsi:type="dcterms:W3CDTF">2017-11-26T20:15:00Z</dcterms:created>
  <dcterms:modified xsi:type="dcterms:W3CDTF">2017-11-26T20:57:00Z</dcterms:modified>
</cp:coreProperties>
</file>